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A01" w:rsidRPr="00F42D31" w:rsidRDefault="005C4C33" w:rsidP="004E7D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C3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38875" cy="907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2" cy="90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01" w:rsidRPr="00F42D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42D31" w:rsidRPr="00F42D31" w:rsidRDefault="00F42D31" w:rsidP="00493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3A01" w:rsidRPr="00F42D31" w:rsidRDefault="00493A01" w:rsidP="00493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МЕТОДИЧЕСКИЕ РЕКОМЕНДАЦИИ ПО ОЦЕНКЕ ОСВОЕНИЯ ПРАКТИК,</w:t>
      </w:r>
    </w:p>
    <w:p w:rsidR="00493A01" w:rsidRPr="00F42D31" w:rsidRDefault="00493A01" w:rsidP="00493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ДОСТИЖЕНИЯ ТРЕБУЕМЫХ РЕЗУЛЬТАТОВ ОСВОЕНИЯ КОМПЕТЕНЦИЙ</w:t>
      </w:r>
      <w:r w:rsidR="00600169" w:rsidRPr="00F42D31">
        <w:rPr>
          <w:rFonts w:ascii="Times New Roman" w:hAnsi="Times New Roman" w:cs="Times New Roman"/>
          <w:sz w:val="24"/>
          <w:szCs w:val="24"/>
        </w:rPr>
        <w:t xml:space="preserve"> ...............</w:t>
      </w:r>
      <w:r w:rsidR="00A9403E">
        <w:rPr>
          <w:rFonts w:ascii="Times New Roman" w:hAnsi="Times New Roman" w:cs="Times New Roman"/>
          <w:sz w:val="24"/>
          <w:szCs w:val="24"/>
        </w:rPr>
        <w:t>3</w:t>
      </w:r>
    </w:p>
    <w:p w:rsidR="00493A01" w:rsidRPr="00F42D31" w:rsidRDefault="00493A01" w:rsidP="00493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ОЦЕНОЧНЫЕ СРЕДСТВА ПО УЧЕБНО-ОЗНАКОМИТЕЛЬНОЙ ПРАКТИКЕ …………</w:t>
      </w:r>
      <w:r w:rsidR="00325391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325391" w:rsidRPr="00F42D31" w:rsidRDefault="00325391" w:rsidP="00325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ОЦЕНОЧНЫЕ СРЕДСТВА ПО ПРОИЗВОДСТВЕННОЙ ПРАКТИКЕ, НАУЧНО-</w:t>
      </w:r>
    </w:p>
    <w:p w:rsidR="00325391" w:rsidRPr="00F42D31" w:rsidRDefault="00325391" w:rsidP="00325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ИССЛЕ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42D31">
        <w:rPr>
          <w:rFonts w:ascii="Times New Roman" w:hAnsi="Times New Roman" w:cs="Times New Roman"/>
          <w:sz w:val="24"/>
          <w:szCs w:val="24"/>
        </w:rPr>
        <w:t>ОВАТЕЛЬСКОЙ (КВАЛИФИКАЦИОННОЙ) ПРАКТИКЕ ........</w:t>
      </w:r>
      <w:r w:rsidR="00FE3E4E">
        <w:rPr>
          <w:rFonts w:ascii="Times New Roman" w:hAnsi="Times New Roman" w:cs="Times New Roman"/>
          <w:sz w:val="24"/>
          <w:szCs w:val="24"/>
        </w:rPr>
        <w:t>.........................1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493A01" w:rsidRPr="00F42D31" w:rsidRDefault="00493A01" w:rsidP="00493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ОЦЕНОЧНЫЕ СРЕДСТВА ПО ПРОИЗВОДСТВЕННОЙ ПРАКТИКЕ,</w:t>
      </w:r>
    </w:p>
    <w:p w:rsidR="001D0D11" w:rsidRPr="00F42D31" w:rsidRDefault="00493A01" w:rsidP="00493A01">
      <w:pPr>
        <w:rPr>
          <w:rFonts w:ascii="Times New Roman" w:hAnsi="Times New Roman" w:cs="Times New Roman"/>
          <w:sz w:val="24"/>
          <w:szCs w:val="24"/>
        </w:rPr>
      </w:pPr>
      <w:r w:rsidRPr="00F42D31">
        <w:rPr>
          <w:rFonts w:ascii="Times New Roman" w:hAnsi="Times New Roman" w:cs="Times New Roman"/>
          <w:sz w:val="24"/>
          <w:szCs w:val="24"/>
        </w:rPr>
        <w:t>ПРЕДДИПЛОМНОЙ ПРАКТИКЕ. ...........................................................</w:t>
      </w:r>
      <w:r w:rsidR="00600169" w:rsidRPr="00F42D31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E3E4E">
        <w:rPr>
          <w:rFonts w:ascii="Times New Roman" w:hAnsi="Times New Roman" w:cs="Times New Roman"/>
          <w:sz w:val="24"/>
          <w:szCs w:val="24"/>
        </w:rPr>
        <w:t xml:space="preserve"> 26</w:t>
      </w:r>
    </w:p>
    <w:p w:rsidR="00F42D31" w:rsidRDefault="00F42D31" w:rsidP="00493A01">
      <w:pPr>
        <w:rPr>
          <w:rFonts w:ascii="Times New Roman" w:hAnsi="Times New Roman" w:cs="Times New Roman"/>
          <w:sz w:val="24"/>
          <w:szCs w:val="24"/>
        </w:rPr>
      </w:pPr>
    </w:p>
    <w:p w:rsidR="00F42D31" w:rsidRDefault="00F42D31" w:rsidP="00493A01">
      <w:pPr>
        <w:rPr>
          <w:rFonts w:ascii="Times New Roman" w:hAnsi="Times New Roman" w:cs="Times New Roman"/>
          <w:sz w:val="24"/>
          <w:szCs w:val="24"/>
        </w:rPr>
      </w:pPr>
    </w:p>
    <w:p w:rsidR="00F42D31" w:rsidRDefault="00F42D31" w:rsidP="00493A01">
      <w:pPr>
        <w:rPr>
          <w:rFonts w:ascii="Times New Roman" w:hAnsi="Times New Roman" w:cs="Times New Roman"/>
          <w:sz w:val="24"/>
          <w:szCs w:val="24"/>
        </w:rPr>
      </w:pPr>
    </w:p>
    <w:p w:rsidR="00F42D31" w:rsidRDefault="00F42D31" w:rsidP="00493A01">
      <w:pPr>
        <w:rPr>
          <w:rFonts w:ascii="Times New Roman" w:hAnsi="Times New Roman" w:cs="Times New Roman"/>
          <w:sz w:val="24"/>
          <w:szCs w:val="24"/>
        </w:rPr>
      </w:pPr>
    </w:p>
    <w:p w:rsidR="002F4549" w:rsidRDefault="002F4549" w:rsidP="00493A01">
      <w:pPr>
        <w:rPr>
          <w:rFonts w:ascii="Times New Roman" w:hAnsi="Times New Roman" w:cs="Times New Roman"/>
          <w:sz w:val="24"/>
          <w:szCs w:val="24"/>
        </w:rPr>
      </w:pPr>
    </w:p>
    <w:p w:rsidR="002F4549" w:rsidRDefault="002F4549" w:rsidP="00493A01">
      <w:pPr>
        <w:rPr>
          <w:rFonts w:ascii="Times New Roman" w:hAnsi="Times New Roman" w:cs="Times New Roman"/>
          <w:sz w:val="24"/>
          <w:szCs w:val="24"/>
        </w:rPr>
      </w:pPr>
    </w:p>
    <w:p w:rsidR="002F4549" w:rsidRDefault="002F4549" w:rsidP="00493A01">
      <w:pPr>
        <w:rPr>
          <w:rFonts w:ascii="Times New Roman" w:hAnsi="Times New Roman" w:cs="Times New Roman"/>
          <w:sz w:val="24"/>
          <w:szCs w:val="24"/>
        </w:rPr>
      </w:pPr>
    </w:p>
    <w:p w:rsidR="002F4549" w:rsidRDefault="002F4549" w:rsidP="00493A01">
      <w:pPr>
        <w:rPr>
          <w:rFonts w:ascii="Times New Roman" w:hAnsi="Times New Roman" w:cs="Times New Roman"/>
          <w:sz w:val="24"/>
          <w:szCs w:val="24"/>
        </w:rPr>
      </w:pPr>
    </w:p>
    <w:p w:rsidR="002F4549" w:rsidRDefault="002F4549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Default="00D41E4F" w:rsidP="00493A01"/>
    <w:p w:rsidR="00D41E4F" w:rsidRPr="00D41E4F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E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МЕТОДИЧЕСКИЕ РЕКОМЕНДАЦИИ ПО ОЦЕНКЕ ОСВОЕНИЯ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E4F">
        <w:rPr>
          <w:rFonts w:ascii="Times New Roman" w:hAnsi="Times New Roman" w:cs="Times New Roman"/>
          <w:b/>
          <w:bCs/>
          <w:sz w:val="28"/>
          <w:szCs w:val="28"/>
        </w:rPr>
        <w:t>ПРАКТИК, ДОСТИЖЕНИЯ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ТРЕБУЕМЫХ РЕЗУЛЬТАТОВ ОСВОЕНИЯ</w:t>
      </w:r>
      <w:r w:rsidR="00E246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E4F">
        <w:rPr>
          <w:rFonts w:ascii="Times New Roman" w:hAnsi="Times New Roman" w:cs="Times New Roman"/>
          <w:b/>
          <w:bCs/>
          <w:sz w:val="28"/>
          <w:szCs w:val="28"/>
        </w:rPr>
        <w:t>КОМПЕТЕНЦИЙ</w:t>
      </w: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>Оценка знаний, умений, владений, обеспечивающих достижение планируемых результатов освоения образовательной программы — компетенций выпускников, соотнесенных с индикаторами достижения, осуществляется в ходе текущего контроля успеваемости и промежуточной аттестации обучающихся по итогам прохождения практики.</w:t>
      </w: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в форме зачета. Промежуточная аттестация может включать в себя теоретические вопросы, позволяющие оценить уровень освоения студентами знаний и практические задания, задачи, выявляющие степень </w:t>
      </w:r>
      <w:proofErr w:type="spellStart"/>
      <w:r w:rsidRPr="00936BB5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36BB5">
        <w:rPr>
          <w:rFonts w:ascii="Times New Roman" w:hAnsi="Times New Roman" w:cs="Times New Roman"/>
          <w:sz w:val="28"/>
          <w:szCs w:val="28"/>
        </w:rPr>
        <w:t xml:space="preserve"> умений и владений. В оценочные средства по практике входят: практические (индивидуальные) задания, выполненные в ходе практики, отчет о практике, отзыв руководителя практики с оценкой сформированных компетенций. Критериями оценки является уровень сформированных компетенций.</w:t>
      </w: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>Оценивание, сформированных компетенций в ходе практик, происходит по 2-х бальной шкале следующим образом:</w:t>
      </w: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>«Зачтено» ставится, если студент демонстрирует полное соответствие знаний, умений, владений соответствующих сформированных компетенций, а также в случае если студент допускает незначительные ошибки, неточности, затруднения.</w:t>
      </w:r>
    </w:p>
    <w:p w:rsidR="00D41E4F" w:rsidRPr="00936BB5" w:rsidRDefault="00D41E4F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>«Не зачтено» ставится, если студент демонстрирует явную недостаточность или отсутствие знаний, умений, владений соответствующих сформированных компетенций.</w:t>
      </w:r>
    </w:p>
    <w:p w:rsidR="00FC6F10" w:rsidRPr="00936BB5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F10" w:rsidRPr="00936BB5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F10" w:rsidRPr="00936BB5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F10" w:rsidRDefault="00FC6F10" w:rsidP="00D41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A1F" w:rsidRPr="00016728" w:rsidRDefault="00162A1F" w:rsidP="00162A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7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ОЦЕНОЧНЫЕ СРЕДСТВА ПО УЧЕБНО-ОЗНАКОМИТЕЛЬНОЙ</w:t>
      </w:r>
    </w:p>
    <w:p w:rsidR="00162A1F" w:rsidRPr="00016728" w:rsidRDefault="00162A1F" w:rsidP="00162A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728">
        <w:rPr>
          <w:rFonts w:ascii="Times New Roman" w:hAnsi="Times New Roman" w:cs="Times New Roman"/>
          <w:b/>
          <w:bCs/>
          <w:sz w:val="28"/>
          <w:szCs w:val="28"/>
        </w:rPr>
        <w:t>ПРАКТИКЕ</w:t>
      </w:r>
    </w:p>
    <w:p w:rsidR="001379AF" w:rsidRDefault="001379AF" w:rsidP="00162A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62A1F" w:rsidRPr="00016728" w:rsidRDefault="00162A1F" w:rsidP="001379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6728">
        <w:rPr>
          <w:rFonts w:ascii="Times New Roman" w:hAnsi="Times New Roman" w:cs="Times New Roman"/>
          <w:b/>
          <w:bCs/>
          <w:sz w:val="28"/>
          <w:szCs w:val="28"/>
        </w:rPr>
        <w:t>1. Перечень планируемых результатов обучения по дисциплине, соотнесенных с</w:t>
      </w:r>
      <w:r w:rsidR="001379AF" w:rsidRPr="000167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6728">
        <w:rPr>
          <w:rFonts w:ascii="Times New Roman" w:hAnsi="Times New Roman" w:cs="Times New Roman"/>
          <w:b/>
          <w:bCs/>
          <w:sz w:val="28"/>
          <w:szCs w:val="28"/>
        </w:rPr>
        <w:t>индикаторами достижения компетенций.</w:t>
      </w:r>
    </w:p>
    <w:p w:rsidR="00162A1F" w:rsidRPr="00016728" w:rsidRDefault="00162A1F" w:rsidP="001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28">
        <w:rPr>
          <w:rFonts w:ascii="Times New Roman" w:hAnsi="Times New Roman" w:cs="Times New Roman"/>
          <w:sz w:val="28"/>
          <w:szCs w:val="28"/>
        </w:rPr>
        <w:t>В результате обучения по дисциплине обучающийся должен овладеть следующими знаниями, умениями, владениями, обеспечивающими достижение планируемых результатов освоения образовательной программы — компетенций выпускников, установленных образовательной программой, соотнесенных с индикаторами достижения компетенций:</w:t>
      </w:r>
    </w:p>
    <w:p w:rsidR="003B0A0E" w:rsidRDefault="003B0A0E" w:rsidP="001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20" w:type="dxa"/>
        <w:tblInd w:w="-289" w:type="dxa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88"/>
        <w:gridCol w:w="1988"/>
      </w:tblGrid>
      <w:tr w:rsidR="003B0A0E" w:rsidRPr="006C451D" w:rsidTr="00D44548"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(уровень)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освоения компетенции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Индикаторы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 xml:space="preserve"> (показатели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заданного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компетенций)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6" w:type="dxa"/>
            <w:gridSpan w:val="2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и критерии оценивания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ЗАЧТЕНО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ЗАЧТЕНО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B0A0E" w:rsidRPr="006C451D" w:rsidTr="00D44548"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ОПК-6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оценивать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знаниям, практике и услугам</w:t>
            </w:r>
          </w:p>
        </w:tc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ОПК-6.2 -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способами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методами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запросов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знаниям, практике и услугам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 некоторые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аудитории, но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предмете разбирается слабо.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</w:t>
            </w: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оценивать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знаниям, практике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услугам.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оценивать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 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 знаниям,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практике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услугам.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Умеет оценивать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удовлетворять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запросы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 знаниям,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практике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услугам.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Владеть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методами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запросов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знаниям, практике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услугам.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некоторыми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способами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методами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запросов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 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 знаниям,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практике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услугам, 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допускает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грубые ошибки.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способами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методами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удовлетворения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запросов целевой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аудитории для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стимулирования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 знаниям,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практике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услугам.</w:t>
            </w:r>
          </w:p>
        </w:tc>
      </w:tr>
      <w:tr w:rsidR="003B0A0E" w:rsidRPr="006C451D" w:rsidTr="00D44548"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ОПК-7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поддерживать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й компетенции,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том числе за счет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понимания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готовности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работать под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супервизией</w:t>
            </w:r>
            <w:proofErr w:type="spellEnd"/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ОПК-7.2 -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Поддерживает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й компетенции.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принципы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 xml:space="preserve">формы </w:t>
            </w: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супервизии</w:t>
            </w:r>
            <w:proofErr w:type="spellEnd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 xml:space="preserve"> — одного из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методов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теоретического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практического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повышения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квалификации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специалистов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психологического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консультирования,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 форме их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профессионального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консультирования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анализа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целесообразности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качества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используемых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практических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подходов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методов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консультирования.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 некоторые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принципы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 xml:space="preserve">формы </w:t>
            </w: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супервизии</w:t>
            </w:r>
            <w:proofErr w:type="spellEnd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, но в предмете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разбирается слабо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 принципы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формы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супервизии</w:t>
            </w:r>
            <w:proofErr w:type="spellEnd"/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поддерживать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компетенции.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поддерживать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 компетенции.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Умеет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поддерживать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 компетенции.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Владеть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приемами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компетенции, в том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числе за счет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понимания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готовности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работать под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супервизией</w:t>
            </w:r>
            <w:proofErr w:type="spellEnd"/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некоторыми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приемами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компетенции,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том числе за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счет понимания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готовности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работать под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супервизией</w:t>
            </w:r>
            <w:proofErr w:type="spellEnd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, 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допускает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грубые ошибки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Владеет приемами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поддержания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профессиональной компетенции,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 том числе за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счет понимания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готовности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работать под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супервизией</w:t>
            </w:r>
            <w:proofErr w:type="spellEnd"/>
          </w:p>
        </w:tc>
      </w:tr>
      <w:tr w:rsidR="003B0A0E" w:rsidRPr="006C451D" w:rsidTr="00D44548"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ОПК-8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выполнять свои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 функции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организациях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разного типа,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осознанно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соблюдая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ОПК-8.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3B0A0E" w:rsidRPr="00D41A2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41A2D">
              <w:rPr>
                <w:rFonts w:ascii="Times New Roman" w:hAnsi="Times New Roman" w:cs="Times New Roman"/>
                <w:sz w:val="20"/>
                <w:szCs w:val="20"/>
              </w:rPr>
              <w:t>Владеет знаниями о профессиональных функциях психолога в различных организациях, об организационных функциях и процедур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 </w:t>
            </w: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функции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организациях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разного типа;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некоторые свои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 функции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организациях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разного типа,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но в предмете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разбирается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слабо; Не знает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 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 свои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 функции в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организациях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разного типа;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Знает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 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выполнять профессиональные</w:t>
            </w:r>
          </w:p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функции психолога в различных организациях, соблюдая</w:t>
            </w:r>
          </w:p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организационные политики и</w:t>
            </w:r>
          </w:p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Не умеет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выполнять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 функции психолога,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 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Умеет выполнять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профессиональные функции психолога,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соблюдая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организационные политики 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процедуры.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vMerge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Владеть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профессиональным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и функциями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психолога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Владеет некоторыми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функциями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психолога, но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допускает грубые ошибки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Владеет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профессиональными функциями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451D">
              <w:rPr>
                <w:rFonts w:ascii="Times New Roman" w:hAnsi="Times New Roman" w:cs="Times New Roman"/>
                <w:sz w:val="20"/>
                <w:szCs w:val="20"/>
              </w:rPr>
              <w:t>психолога.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A0E" w:rsidRPr="006C451D" w:rsidTr="00D44548">
        <w:tc>
          <w:tcPr>
            <w:tcW w:w="1948" w:type="dxa"/>
            <w:vMerge w:val="restart"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ОПК-9</w:t>
            </w:r>
          </w:p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Использует принципы работы современных информационных технологий для решения задач профессиональной деятельности</w:t>
            </w:r>
          </w:p>
        </w:tc>
        <w:tc>
          <w:tcPr>
            <w:tcW w:w="1948" w:type="dxa"/>
            <w:vMerge w:val="restart"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ОПК-9.2 - Использует принципы работы современных информационных технологий для решения задач профессиональной деятельности</w:t>
            </w:r>
          </w:p>
        </w:tc>
        <w:tc>
          <w:tcPr>
            <w:tcW w:w="1948" w:type="dxa"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принципы работы современных информационных технологий для решения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профессиональной деятельности.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Знает некоторые принципы работы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современных информационных технологий для решения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профессиональной деятельности.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Знает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принципы работы современных информационных технологий для решения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профессиональной деятельности.</w:t>
            </w: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vMerge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использовать принципы работы современных информационных технологий для решения задач профессиональной деятельности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умеет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использовать принципы работы современных информационных технологий для решения задач профессиональной деятельности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Умеет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использовать принципы работы современных информационных технологий для решения задач профессиональной деятельности</w:t>
            </w:r>
          </w:p>
        </w:tc>
      </w:tr>
      <w:tr w:rsidR="003B0A0E" w:rsidRPr="006C451D" w:rsidTr="00D44548">
        <w:tc>
          <w:tcPr>
            <w:tcW w:w="1948" w:type="dxa"/>
            <w:vMerge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  <w:vMerge/>
          </w:tcPr>
          <w:p w:rsidR="003B0A0E" w:rsidRPr="00E551E3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1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Владеть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принципами работы современных информационных технологий для решения задач профессиональной деятельности.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Владеет некоторыми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принципами работы современных информационных технологий для решения задач профессиональной</w:t>
            </w:r>
          </w:p>
        </w:tc>
        <w:tc>
          <w:tcPr>
            <w:tcW w:w="1988" w:type="dxa"/>
          </w:tcPr>
          <w:p w:rsidR="003B0A0E" w:rsidRPr="006C451D" w:rsidRDefault="003B0A0E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Владеет </w:t>
            </w:r>
            <w:r w:rsidRPr="00E551E3">
              <w:rPr>
                <w:rFonts w:ascii="Times New Roman" w:hAnsi="Times New Roman" w:cs="Times New Roman"/>
                <w:sz w:val="20"/>
                <w:szCs w:val="20"/>
              </w:rPr>
              <w:t>принципами работы современных информационных технологий для решения задач профессиональной</w:t>
            </w:r>
          </w:p>
        </w:tc>
      </w:tr>
    </w:tbl>
    <w:p w:rsidR="003B0A0E" w:rsidRDefault="003B0A0E" w:rsidP="001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DEF">
        <w:rPr>
          <w:rFonts w:ascii="Times New Roman" w:hAnsi="Times New Roman" w:cs="Times New Roman"/>
          <w:b/>
          <w:bCs/>
          <w:sz w:val="28"/>
          <w:szCs w:val="28"/>
        </w:rPr>
        <w:t>2. Оценочные средства для промежуточной аттестации.</w:t>
      </w:r>
    </w:p>
    <w:p w:rsidR="00640039" w:rsidRDefault="00640039" w:rsidP="00640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EBEDF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Примеры контрольных заданий для оценки знаний, умений, навыков,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характеризующих формирование компетенций в процессе прохождения практики</w:t>
      </w:r>
    </w:p>
    <w:p w:rsidR="007E67C3" w:rsidRDefault="007E67C3" w:rsidP="00640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EBEDF0"/>
        </w:rPr>
      </w:pPr>
    </w:p>
    <w:p w:rsidR="00891828" w:rsidRPr="00891828" w:rsidRDefault="00891828" w:rsidP="00806B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06BE4">
        <w:rPr>
          <w:rFonts w:ascii="Times New Roman" w:hAnsi="Times New Roman" w:cs="Times New Roman"/>
          <w:b/>
          <w:sz w:val="28"/>
          <w:szCs w:val="28"/>
        </w:rPr>
        <w:t xml:space="preserve">ОПК-6 </w:t>
      </w:r>
      <w:r w:rsidRPr="00891828">
        <w:rPr>
          <w:rFonts w:ascii="Times New Roman" w:hAnsi="Times New Roman" w:cs="Times New Roman"/>
          <w:sz w:val="28"/>
          <w:szCs w:val="28"/>
        </w:rPr>
        <w:t>Способен оценивать и удовлетворять потребности и запросы целевой аудитории для стимулирования интереса к психологическим знаниям, практике и услугам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522C88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C88" w:rsidRPr="005530BC" w:rsidRDefault="00522C88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C88" w:rsidRPr="005530BC" w:rsidRDefault="00522C88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C88" w:rsidRPr="005530BC" w:rsidRDefault="00522C88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C88" w:rsidRPr="005530BC" w:rsidRDefault="00522C88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FF6112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6112" w:rsidRPr="005530BC" w:rsidRDefault="00FF6112" w:rsidP="00FF6112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FF6112" w:rsidRPr="005530BC" w:rsidRDefault="00FF6112" w:rsidP="00FF6112">
            <w:pPr>
              <w:ind w:firstLine="22"/>
            </w:pPr>
            <w:r w:rsidRPr="005530BC">
              <w:t>с одним правильным ответом</w:t>
            </w:r>
          </w:p>
          <w:p w:rsidR="00FF6112" w:rsidRPr="005530BC" w:rsidRDefault="00FF6112" w:rsidP="00FF6112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pStyle w:val="a6"/>
              <w:widowControl/>
              <w:numPr>
                <w:ilvl w:val="0"/>
                <w:numId w:val="1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Предметом изучения поведенческой школы является</w:t>
            </w:r>
          </w:p>
          <w:p w:rsidR="00FF6112" w:rsidRPr="006E0377" w:rsidRDefault="00FF6112" w:rsidP="00FF6112">
            <w:pPr>
              <w:pStyle w:val="a8"/>
              <w:spacing w:before="0" w:beforeAutospacing="0" w:after="0" w:afterAutospacing="0"/>
              <w:rPr>
                <w:bCs/>
                <w:u w:val="single"/>
              </w:rPr>
            </w:pPr>
            <w:r w:rsidRPr="001A23C1">
              <w:rPr>
                <w:bCs/>
                <w:u w:val="single"/>
              </w:rPr>
              <w:t>Варианты ответов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/>
              </w:rPr>
            </w:pPr>
            <w:r w:rsidRPr="001A23C1">
              <w:rPr>
                <w:b/>
                <w:iCs/>
              </w:rPr>
              <w:t>а) мотивация работников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</w:pPr>
            <w:r w:rsidRPr="001A23C1">
              <w:t>б) профессионализм работников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</w:pPr>
            <w:r w:rsidRPr="001A23C1">
              <w:t>в) конкуренция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1A23C1" w:rsidRDefault="00FF6112" w:rsidP="00FF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F6112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pStyle w:val="a6"/>
              <w:widowControl/>
              <w:numPr>
                <w:ilvl w:val="0"/>
                <w:numId w:val="1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 xml:space="preserve">Социальное управление - это 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  <w:u w:val="single"/>
              </w:rPr>
            </w:pPr>
            <w:r w:rsidRPr="001A23C1">
              <w:rPr>
                <w:bCs/>
                <w:u w:val="single"/>
              </w:rPr>
              <w:t>Варианты ответов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</w:pPr>
            <w:r w:rsidRPr="001A23C1">
              <w:t>а) поддержание режима деятельности, направленное на реализацию программы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/>
              </w:rPr>
            </w:pPr>
            <w:r w:rsidRPr="001A23C1">
              <w:rPr>
                <w:b/>
                <w:iCs/>
              </w:rPr>
              <w:t>б) процесс целенаправленного воздействия субъекта управления на объект для достижения определенных результатов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/>
              </w:rPr>
            </w:pPr>
            <w:r w:rsidRPr="001A23C1">
              <w:t>в) способность целостных динамичных образований производить целенаправленную перестройку своих организмов сообразно с изменениями условий внутренней и внешней среде их существования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1A23C1" w:rsidRDefault="00FF6112" w:rsidP="00FF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F611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pStyle w:val="a6"/>
              <w:widowControl/>
              <w:numPr>
                <w:ilvl w:val="0"/>
                <w:numId w:val="1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Наличие полномочий обязательного согласования означает право: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  <w:u w:val="single"/>
              </w:rPr>
            </w:pPr>
            <w:r w:rsidRPr="001A23C1">
              <w:rPr>
                <w:bCs/>
                <w:u w:val="single"/>
              </w:rPr>
              <w:t>Варианты ответов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а) давать советы руководителю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б) отклонять принятые решения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1A23C1">
              <w:rPr>
                <w:b/>
                <w:bCs/>
              </w:rPr>
              <w:t>в) корректировать принятые решения</w:t>
            </w:r>
          </w:p>
          <w:p w:rsidR="00FF6112" w:rsidRPr="001A23C1" w:rsidRDefault="00FF6112" w:rsidP="00FF6112">
            <w:pPr>
              <w:pStyle w:val="a8"/>
              <w:spacing w:before="0" w:beforeAutospacing="0" w:after="0" w:afterAutospacing="0"/>
            </w:pPr>
            <w:r w:rsidRPr="001A23C1">
              <w:rPr>
                <w:bCs/>
              </w:rPr>
              <w:t>г) добиваться внесения изменений в проекты решений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1A23C1" w:rsidRDefault="00FF6112" w:rsidP="00FF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F611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pStyle w:val="a6"/>
              <w:widowControl/>
              <w:numPr>
                <w:ilvl w:val="0"/>
                <w:numId w:val="1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12" w:rsidRPr="00C97CC1" w:rsidRDefault="00FF6112" w:rsidP="00FF6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Наиболее краткой по времени протекания является </w:t>
            </w:r>
            <w:proofErr w:type="gramStart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адаптация:</w:t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социальная</w:t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психологическая</w:t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4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 физиологическая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C97CC1" w:rsidRDefault="00FF6112" w:rsidP="00FF6112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в</w:t>
            </w:r>
          </w:p>
        </w:tc>
      </w:tr>
      <w:tr w:rsidR="00FF611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5530BC" w:rsidRDefault="00FF6112" w:rsidP="00FF6112">
            <w:pPr>
              <w:pStyle w:val="a6"/>
              <w:widowControl/>
              <w:numPr>
                <w:ilvl w:val="0"/>
                <w:numId w:val="1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12" w:rsidRPr="00C97CC1" w:rsidRDefault="00FF6112" w:rsidP="00FF6112">
            <w:pPr>
              <w:keepNext/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Разрешение межличностных форм конфликтов возможно </w:t>
            </w:r>
            <w:proofErr w:type="gramStart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через:</w:t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212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proofErr w:type="gramEnd"/>
            <w:r w:rsidRPr="002212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компромисс и решение проблемы</w:t>
            </w:r>
            <w:r w:rsidRPr="001A23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уклонение от проблемы конфликта</w:t>
            </w: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сглаживание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112" w:rsidRPr="00C97CC1" w:rsidRDefault="00FF6112" w:rsidP="00FF6112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а</w:t>
            </w:r>
          </w:p>
        </w:tc>
      </w:tr>
      <w:tr w:rsidR="00ED7BCA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ED7BCA" w:rsidRPr="005530BC" w:rsidRDefault="00ED7BCA" w:rsidP="00ED7BCA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-_____________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методы  включают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 в  себя  распоряжения  руководителя, который в данном случае выступает администратором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Административные</w:t>
            </w:r>
          </w:p>
        </w:tc>
      </w:tr>
      <w:tr w:rsidR="00ED7BCA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…  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это  воздействия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,  которые  используются  для решения   конфликтных   ситуаций,   корректировки   поведения   объекта менеджмента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Распорядительные методы</w:t>
            </w:r>
          </w:p>
        </w:tc>
      </w:tr>
      <w:tr w:rsidR="00ED7BCA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Распорядительная  часть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 приказа начинается    со  слова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«Приказываю»</w:t>
            </w:r>
          </w:p>
        </w:tc>
      </w:tr>
      <w:tr w:rsidR="00ED7BCA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директор, начальники цехов и отделов, начальники участков и заведующие секторами,  руководители групп и бригадиры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Линейные руководители</w:t>
            </w:r>
          </w:p>
        </w:tc>
      </w:tr>
      <w:tr w:rsidR="00ED7BCA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 – процесс, обеспечивающий достижение организацией поставленных целей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ED7BCA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– несогласие между двумя или более сторонами (лицами или группами), когда каждая сторона старается сделать так, чтобы были приняты именно ее взгляды или цели, и помешать другой стороне сделать то же самое.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Конфликт </w:t>
            </w:r>
          </w:p>
        </w:tc>
      </w:tr>
      <w:tr w:rsidR="00ED7BC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– нормы, с которыми можно соотнести альтернативные варианты решения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Критерии для принятия решения </w:t>
            </w:r>
          </w:p>
        </w:tc>
      </w:tr>
      <w:tr w:rsidR="00ED7BC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– человек, эффективно осуществляющий формальное и неформальное руководство и лидерство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Лидер организации </w:t>
            </w:r>
          </w:p>
        </w:tc>
      </w:tr>
      <w:tr w:rsidR="00ED7BC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– тип адаптивной структуры, в которой члены сформированной группы несут ответственность за свою деятельность перед руководителем данного конкретного проекта, где они работают постоянно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Матричная организация </w:t>
            </w:r>
          </w:p>
        </w:tc>
      </w:tr>
      <w:tr w:rsidR="00ED7BC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5530BC" w:rsidRDefault="00ED7BCA" w:rsidP="00ED7BCA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BCA" w:rsidRPr="001A23C1" w:rsidRDefault="00ED7BCA" w:rsidP="00ED7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 – общий, всесторонний план достижения целей.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CA" w:rsidRPr="001A23C1" w:rsidRDefault="00ED7BCA" w:rsidP="00ED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Стратегия</w:t>
            </w:r>
          </w:p>
        </w:tc>
      </w:tr>
      <w:tr w:rsidR="006E037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377" w:rsidRPr="00C97CC1" w:rsidRDefault="006E0377" w:rsidP="006E03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знаний, умений и навыков, личностных свойств и качеств, которыми необходимо обладать человеку для успешного выполнения профессиональных обязанност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ей, – это профессиональная(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……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A87306" w:rsidRDefault="006E0377" w:rsidP="006E0377">
            <w:pPr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пригодность</w:t>
            </w:r>
          </w:p>
        </w:tc>
      </w:tr>
      <w:tr w:rsidR="006E037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377" w:rsidRPr="00C97CC1" w:rsidRDefault="006E0377" w:rsidP="006E03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T125o00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ухода одних работников и прихода других на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 организацию — это … кадров: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C06DAB" w:rsidRDefault="006E0377" w:rsidP="006E0377">
            <w:pPr>
              <w:autoSpaceDE w:val="0"/>
              <w:autoSpaceDN w:val="0"/>
              <w:adjustRightInd w:val="0"/>
              <w:jc w:val="both"/>
              <w:rPr>
                <w:rFonts w:ascii="Times New Roman" w:eastAsia="TT125o00" w:hAnsi="Times New Roman" w:cs="Times New Roman"/>
                <w:sz w:val="24"/>
                <w:szCs w:val="24"/>
              </w:rPr>
            </w:pPr>
            <w:r w:rsidRPr="00C06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текучесть</w:t>
            </w:r>
          </w:p>
        </w:tc>
      </w:tr>
      <w:tr w:rsidR="006E037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377" w:rsidRPr="00C97CC1" w:rsidRDefault="006E0377" w:rsidP="006E03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Особая структурная схема, позволяющая специалисту увидеть проблему как в целом,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наиболее важных ее деталях – это 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C97CC1" w:rsidRDefault="006E0377" w:rsidP="006E03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</w:tr>
      <w:tr w:rsidR="006E037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377" w:rsidRPr="007E0972" w:rsidRDefault="006E0377" w:rsidP="006E0377">
            <w:pPr>
              <w:jc w:val="both"/>
              <w:rPr>
                <w:rFonts w:ascii="Times New Roman" w:hAnsi="Times New Roman" w:cs="Times New Roman"/>
              </w:rPr>
            </w:pPr>
            <w:r w:rsidRPr="007E0972">
              <w:rPr>
                <w:rFonts w:ascii="Times New Roman" w:hAnsi="Times New Roman" w:cs="Times New Roman"/>
                <w:iCs/>
                <w:color w:val="000000"/>
                <w:shd w:val="clear" w:color="auto" w:fill="E1E4F2"/>
              </w:rPr>
              <w:t>Кто из исследователей усилил психологическую модель контракта существенным дополнением?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C97CC1" w:rsidRDefault="006E0377" w:rsidP="006E0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Гест</w:t>
            </w:r>
          </w:p>
        </w:tc>
      </w:tr>
      <w:tr w:rsidR="006E037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5530BC" w:rsidRDefault="006E0377" w:rsidP="006E0377">
            <w:pPr>
              <w:pStyle w:val="a6"/>
              <w:widowControl/>
              <w:numPr>
                <w:ilvl w:val="0"/>
                <w:numId w:val="1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377" w:rsidRPr="00EF3C0D" w:rsidRDefault="006E0377" w:rsidP="006E0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0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E1E4F2"/>
              </w:rPr>
              <w:t>Какие аспекты трудовых отношений с точки зрения работодателя не включает в себя психологический контракт?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77" w:rsidRPr="00EF3C0D" w:rsidRDefault="006E0377" w:rsidP="006E0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E1E4F2"/>
              </w:rPr>
              <w:t>г</w:t>
            </w:r>
            <w:r w:rsidRPr="00EF3C0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E1E4F2"/>
              </w:rPr>
              <w:t>арантия занятости</w:t>
            </w:r>
          </w:p>
        </w:tc>
      </w:tr>
    </w:tbl>
    <w:p w:rsidR="00D74084" w:rsidRDefault="00D74084" w:rsidP="000D6B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B2A" w:rsidRDefault="000D6B2A" w:rsidP="000D6B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D6B2A">
        <w:rPr>
          <w:rFonts w:ascii="Times New Roman" w:hAnsi="Times New Roman" w:cs="Times New Roman"/>
          <w:b/>
          <w:sz w:val="28"/>
          <w:szCs w:val="28"/>
        </w:rPr>
        <w:t>ОПК-7</w:t>
      </w:r>
      <w:r w:rsidRPr="000D6B2A">
        <w:rPr>
          <w:rFonts w:ascii="Times New Roman" w:hAnsi="Times New Roman" w:cs="Times New Roman"/>
          <w:sz w:val="28"/>
          <w:szCs w:val="28"/>
        </w:rPr>
        <w:t xml:space="preserve"> Способен поддерживать уровень профессиональной компетенции, в том числе за счет понимания и готовности работать под </w:t>
      </w:r>
      <w:proofErr w:type="spellStart"/>
      <w:r w:rsidRPr="000D6B2A">
        <w:rPr>
          <w:rFonts w:ascii="Times New Roman" w:hAnsi="Times New Roman" w:cs="Times New Roman"/>
          <w:sz w:val="28"/>
          <w:szCs w:val="28"/>
        </w:rPr>
        <w:t>супервизией</w:t>
      </w:r>
      <w:proofErr w:type="spellEnd"/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0D6B2A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3E3D83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3D83" w:rsidRPr="005530BC" w:rsidRDefault="003E3D83" w:rsidP="003E3D83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3E3D83" w:rsidRPr="005530BC" w:rsidRDefault="003E3D83" w:rsidP="003E3D83">
            <w:pPr>
              <w:ind w:firstLine="22"/>
            </w:pPr>
            <w:r w:rsidRPr="005530BC">
              <w:t>с одним правильным ответом</w:t>
            </w:r>
          </w:p>
          <w:p w:rsidR="003E3D83" w:rsidRPr="005530BC" w:rsidRDefault="003E3D83" w:rsidP="003E3D83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правило, одного лишь суждения будет недостаточно для принятия решения: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Варианты ответов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а) когда ситуация не дает достаточно информации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б) когда ситуация уникальна или очень сложна 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в) когда ситуация довольно проста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1A23C1" w:rsidRDefault="003E3D83" w:rsidP="003E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E3D83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pStyle w:val="a6"/>
              <w:widowControl/>
              <w:numPr>
                <w:ilvl w:val="0"/>
                <w:numId w:val="5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D83" w:rsidRPr="001A23C1" w:rsidRDefault="003E3D83" w:rsidP="003E3D83">
            <w:pPr>
              <w:pStyle w:val="a8"/>
              <w:spacing w:before="0" w:beforeAutospacing="0" w:after="0" w:afterAutospacing="0"/>
              <w:jc w:val="both"/>
              <w:rPr>
                <w:rFonts w:eastAsiaTheme="minorEastAsia"/>
                <w:shd w:val="clear" w:color="auto" w:fill="FFFFFF"/>
              </w:rPr>
            </w:pPr>
            <w:r w:rsidRPr="001A23C1">
              <w:rPr>
                <w:rFonts w:eastAsiaTheme="minorEastAsia"/>
                <w:shd w:val="clear" w:color="auto" w:fill="FFFFFF"/>
              </w:rPr>
              <w:t>Наиболее удачное определение управленческого решения - это: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Варианты ответов</w:t>
            </w: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jc w:val="both"/>
              <w:rPr>
                <w:rFonts w:eastAsiaTheme="minorEastAsia"/>
                <w:shd w:val="clear" w:color="auto" w:fill="FFFFFF"/>
              </w:rPr>
            </w:pP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rPr>
                <w:rFonts w:eastAsiaTheme="minorEastAsia"/>
                <w:shd w:val="clear" w:color="auto" w:fill="FFFFFF"/>
              </w:rPr>
            </w:pPr>
            <w:r w:rsidRPr="001A23C1">
              <w:rPr>
                <w:rFonts w:eastAsiaTheme="minorEastAsia"/>
                <w:shd w:val="clear" w:color="auto" w:fill="FFFFFF"/>
              </w:rPr>
              <w:t>a) инструмент управленческой деятельности;</w:t>
            </w: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rPr>
                <w:rFonts w:eastAsiaTheme="minorEastAsia"/>
                <w:shd w:val="clear" w:color="auto" w:fill="FFFFFF"/>
              </w:rPr>
            </w:pPr>
            <w:r w:rsidRPr="001A23C1">
              <w:rPr>
                <w:rFonts w:eastAsiaTheme="minorEastAsia"/>
                <w:shd w:val="clear" w:color="auto" w:fill="FFFFFF"/>
              </w:rPr>
              <w:t>б) продукт управленческой деятельности;</w:t>
            </w: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jc w:val="both"/>
              <w:rPr>
                <w:rFonts w:eastAsiaTheme="minorEastAsia"/>
                <w:b/>
                <w:shd w:val="clear" w:color="auto" w:fill="FFFFFF"/>
              </w:rPr>
            </w:pPr>
            <w:r w:rsidRPr="001A23C1">
              <w:rPr>
                <w:rFonts w:eastAsiaTheme="minorEastAsia"/>
                <w:b/>
                <w:shd w:val="clear" w:color="auto" w:fill="FFFFFF"/>
              </w:rPr>
              <w:t>в)</w:t>
            </w:r>
            <w:r w:rsidRPr="001A23C1">
              <w:rPr>
                <w:rFonts w:eastAsiaTheme="minorEastAsia"/>
                <w:shd w:val="clear" w:color="auto" w:fill="FFFFFF"/>
              </w:rPr>
              <w:t xml:space="preserve"> </w:t>
            </w:r>
            <w:r w:rsidRPr="001A23C1">
              <w:rPr>
                <w:rFonts w:eastAsiaTheme="minorEastAsia"/>
                <w:b/>
                <w:shd w:val="clear" w:color="auto" w:fill="FFFFFF"/>
              </w:rPr>
              <w:t>выбранный (утвержденный) вариант управленческих действий</w:t>
            </w: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jc w:val="both"/>
              <w:rPr>
                <w:rFonts w:eastAsiaTheme="minorEastAsia"/>
                <w:shd w:val="clear" w:color="auto" w:fill="FFFFFF"/>
              </w:rPr>
            </w:pPr>
            <w:r w:rsidRPr="001A23C1">
              <w:rPr>
                <w:rFonts w:eastAsiaTheme="minorEastAsia"/>
                <w:shd w:val="clear" w:color="auto" w:fill="FFFFFF"/>
              </w:rPr>
              <w:t>г) форма воздействия субъекта на объект;</w:t>
            </w:r>
          </w:p>
          <w:p w:rsidR="003E3D83" w:rsidRPr="001A23C1" w:rsidRDefault="003E3D83" w:rsidP="003E3D83">
            <w:pPr>
              <w:pStyle w:val="a8"/>
              <w:spacing w:before="0" w:beforeAutospacing="0" w:after="0" w:afterAutospacing="0"/>
              <w:jc w:val="both"/>
            </w:pPr>
            <w:r w:rsidRPr="001A23C1">
              <w:rPr>
                <w:rFonts w:eastAsiaTheme="minorEastAsia"/>
                <w:shd w:val="clear" w:color="auto" w:fill="FFFFFF"/>
              </w:rPr>
              <w:t>д) управленческий документ.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1A23C1" w:rsidRDefault="003E3D83" w:rsidP="003E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E3D83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pStyle w:val="a6"/>
              <w:widowControl/>
              <w:numPr>
                <w:ilvl w:val="0"/>
                <w:numId w:val="5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D83" w:rsidRPr="001A23C1" w:rsidRDefault="003E3D83" w:rsidP="003E3D83">
            <w:pPr>
              <w:pStyle w:val="a8"/>
              <w:keepNext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A23C1">
              <w:rPr>
                <w:shd w:val="clear" w:color="auto" w:fill="FFFFFF"/>
              </w:rPr>
              <w:t>Необходимость соблюдения четкой причинно-следственной связи общественного развития,</w:t>
            </w:r>
            <w:r w:rsidRPr="001A23C1">
              <w:rPr>
                <w:b/>
                <w:shd w:val="clear" w:color="auto" w:fill="FFFFFF"/>
              </w:rPr>
              <w:t xml:space="preserve"> </w:t>
            </w:r>
            <w:r w:rsidRPr="001A23C1">
              <w:rPr>
                <w:shd w:val="clear" w:color="auto" w:fill="FFFFFF"/>
              </w:rPr>
              <w:t>преемственность, непротиворечивость развития:</w:t>
            </w:r>
          </w:p>
          <w:p w:rsidR="003E3D83" w:rsidRPr="001A23C1" w:rsidRDefault="003E3D83" w:rsidP="003E3D83">
            <w:pPr>
              <w:pStyle w:val="a8"/>
              <w:keepNext/>
              <w:spacing w:before="0" w:beforeAutospacing="0" w:after="0" w:afterAutospacing="0"/>
              <w:jc w:val="both"/>
              <w:rPr>
                <w:u w:val="single"/>
                <w:shd w:val="clear" w:color="auto" w:fill="FFFFFF"/>
              </w:rPr>
            </w:pPr>
            <w:r w:rsidRPr="001A23C1">
              <w:rPr>
                <w:u w:val="single"/>
                <w:shd w:val="clear" w:color="auto" w:fill="FFFFFF"/>
              </w:rPr>
              <w:t>Варианты ответов</w:t>
            </w:r>
          </w:p>
          <w:p w:rsidR="003E3D83" w:rsidRPr="001A23C1" w:rsidRDefault="003E3D83" w:rsidP="003E3D83">
            <w:pPr>
              <w:pStyle w:val="a8"/>
              <w:keepNext/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</w:p>
          <w:p w:rsidR="003E3D83" w:rsidRPr="001A23C1" w:rsidRDefault="003E3D83" w:rsidP="003E3D83">
            <w:pPr>
              <w:pStyle w:val="a8"/>
              <w:keepNext/>
              <w:tabs>
                <w:tab w:val="left" w:pos="219"/>
                <w:tab w:val="left" w:pos="391"/>
              </w:tabs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A23C1">
              <w:rPr>
                <w:shd w:val="clear" w:color="auto" w:fill="FFFFFF"/>
              </w:rPr>
              <w:t>а) всесторонняя обоснованность решения</w:t>
            </w:r>
          </w:p>
          <w:p w:rsidR="003E3D83" w:rsidRPr="001A23C1" w:rsidRDefault="003E3D83" w:rsidP="003E3D83">
            <w:pPr>
              <w:pStyle w:val="a8"/>
              <w:keepNext/>
              <w:tabs>
                <w:tab w:val="left" w:pos="219"/>
                <w:tab w:val="left" w:pos="391"/>
              </w:tabs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  <w:r w:rsidRPr="001A23C1">
              <w:rPr>
                <w:b/>
                <w:shd w:val="clear" w:color="auto" w:fill="FFFFFF"/>
              </w:rPr>
              <w:t xml:space="preserve">б) согласованность решения с принятыми ранее решениями </w:t>
            </w:r>
          </w:p>
          <w:p w:rsidR="003E3D83" w:rsidRPr="001A23C1" w:rsidRDefault="003E3D83" w:rsidP="003E3D83">
            <w:pPr>
              <w:pStyle w:val="a8"/>
              <w:keepNext/>
              <w:spacing w:before="0" w:beforeAutospacing="0" w:after="0" w:afterAutospacing="0"/>
              <w:jc w:val="both"/>
            </w:pPr>
            <w:r w:rsidRPr="001A23C1">
              <w:rPr>
                <w:shd w:val="clear" w:color="auto" w:fill="FFFFFF"/>
              </w:rPr>
              <w:t>в) необходимая полнота содержания решения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1A23C1" w:rsidRDefault="003E3D83" w:rsidP="003E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E3D83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pStyle w:val="a6"/>
              <w:widowControl/>
              <w:numPr>
                <w:ilvl w:val="0"/>
                <w:numId w:val="5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D83" w:rsidRPr="001A23C1" w:rsidRDefault="003E3D83" w:rsidP="003E3D83">
            <w:pPr>
              <w:pStyle w:val="a6"/>
              <w:keepNext/>
              <w:tabs>
                <w:tab w:val="left" w:pos="426"/>
              </w:tabs>
              <w:ind w:left="0"/>
              <w:textAlignment w:val="baseline"/>
            </w:pPr>
            <w:r w:rsidRPr="001A23C1">
              <w:t>Как называется один из методов обоснования решений, определяет место и роль объекта управления в решении задач более высокого ранга (задачи предприятия в задачах объединения, задачи структурного подразделения в общем задании предприятия, и т. п) и выделяет основные элементы, устанавливает отношения между ними:</w:t>
            </w:r>
          </w:p>
          <w:p w:rsidR="003E3D83" w:rsidRPr="001A23C1" w:rsidRDefault="003E3D83" w:rsidP="003E3D83">
            <w:pPr>
              <w:pStyle w:val="a8"/>
              <w:keepNext/>
              <w:spacing w:before="0" w:beforeAutospacing="0" w:after="0" w:afterAutospacing="0"/>
              <w:jc w:val="both"/>
              <w:rPr>
                <w:u w:val="single"/>
                <w:shd w:val="clear" w:color="auto" w:fill="FFFFFF"/>
              </w:rPr>
            </w:pPr>
            <w:r w:rsidRPr="001A23C1">
              <w:rPr>
                <w:u w:val="single"/>
                <w:shd w:val="clear" w:color="auto" w:fill="FFFFFF"/>
              </w:rPr>
              <w:t>Варианты ответов</w:t>
            </w:r>
          </w:p>
          <w:p w:rsidR="003E3D83" w:rsidRPr="001A23C1" w:rsidRDefault="003E3D83" w:rsidP="003E3D83">
            <w:pPr>
              <w:pStyle w:val="a6"/>
              <w:keepNext/>
              <w:tabs>
                <w:tab w:val="left" w:pos="426"/>
              </w:tabs>
              <w:ind w:left="0"/>
              <w:textAlignment w:val="baseline"/>
            </w:pPr>
          </w:p>
          <w:p w:rsidR="003E3D83" w:rsidRPr="001A23C1" w:rsidRDefault="003E3D83" w:rsidP="003E3D83">
            <w:pPr>
              <w:pStyle w:val="a6"/>
              <w:keepNext/>
              <w:widowControl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jc w:val="left"/>
              <w:textAlignment w:val="baseline"/>
              <w:rPr>
                <w:b/>
              </w:rPr>
            </w:pPr>
            <w:r w:rsidRPr="001A23C1">
              <w:rPr>
                <w:b/>
              </w:rPr>
              <w:t>стр</w:t>
            </w:r>
            <w:r>
              <w:rPr>
                <w:b/>
              </w:rPr>
              <w:t>уктурирование</w:t>
            </w:r>
          </w:p>
          <w:p w:rsidR="003E3D83" w:rsidRPr="001A23C1" w:rsidRDefault="003E3D83" w:rsidP="003E3D83">
            <w:pPr>
              <w:keepNext/>
              <w:tabs>
                <w:tab w:val="left" w:pos="743"/>
              </w:tabs>
              <w:ind w:left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б) к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омбинирование</w:t>
            </w:r>
          </w:p>
          <w:p w:rsidR="003E3D83" w:rsidRPr="001A23C1" w:rsidRDefault="003E3D83" w:rsidP="003E3D83">
            <w:pPr>
              <w:keepNext/>
              <w:tabs>
                <w:tab w:val="left" w:pos="743"/>
              </w:tabs>
              <w:ind w:left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арактеризация</w:t>
            </w:r>
            <w:proofErr w:type="spellEnd"/>
          </w:p>
          <w:p w:rsidR="003E3D83" w:rsidRPr="001A23C1" w:rsidRDefault="003E3D83" w:rsidP="003E3D83">
            <w:pPr>
              <w:keepNext/>
              <w:tabs>
                <w:tab w:val="left" w:pos="743"/>
              </w:tabs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г) о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птимизация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1A23C1" w:rsidRDefault="003E3D83" w:rsidP="003E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E3D83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5530BC" w:rsidRDefault="003E3D83" w:rsidP="003E3D83">
            <w:pPr>
              <w:pStyle w:val="a6"/>
              <w:widowControl/>
              <w:numPr>
                <w:ilvl w:val="0"/>
                <w:numId w:val="5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D83" w:rsidRPr="001A23C1" w:rsidRDefault="003E3D83" w:rsidP="003E3D83">
            <w:pPr>
              <w:keepNext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Работодатели, как правило, придают большое значение опыту при найме на работу, потому что:</w:t>
            </w:r>
          </w:p>
          <w:p w:rsidR="003E3D83" w:rsidRPr="001A23C1" w:rsidRDefault="003E3D83" w:rsidP="003E3D83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Варианты ответов</w:t>
            </w:r>
          </w:p>
          <w:p w:rsidR="003E3D83" w:rsidRPr="001A23C1" w:rsidRDefault="003E3D83" w:rsidP="003E3D83">
            <w:pPr>
              <w:keepNext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3E3D83" w:rsidRPr="001A23C1" w:rsidRDefault="003E3D83" w:rsidP="003E3D83">
            <w:pPr>
              <w:keepNext/>
              <w:tabs>
                <w:tab w:val="left" w:pos="188"/>
                <w:tab w:val="left" w:pos="459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а) опыт позволяет принимать решения рационально</w:t>
            </w:r>
          </w:p>
          <w:p w:rsidR="003E3D83" w:rsidRPr="001A23C1" w:rsidRDefault="003E3D83" w:rsidP="003E3D83">
            <w:pPr>
              <w:keepNext/>
              <w:tabs>
                <w:tab w:val="left" w:pos="188"/>
                <w:tab w:val="left" w:pos="459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б) опыт позволяет принимать решения с минимальными затратами</w:t>
            </w:r>
          </w:p>
          <w:p w:rsidR="003E3D83" w:rsidRPr="001A23C1" w:rsidRDefault="003E3D83" w:rsidP="003E3D83">
            <w:pPr>
              <w:keepNext/>
              <w:tabs>
                <w:tab w:val="left" w:pos="188"/>
                <w:tab w:val="left" w:pos="459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в) суждение на основе опыта является основой множества повседневных управленческих решений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83" w:rsidRPr="001A23C1" w:rsidRDefault="003E3D83" w:rsidP="003E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15CEC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B15CEC" w:rsidRPr="005530BC" w:rsidRDefault="00B15CEC" w:rsidP="00B15CEC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CEC" w:rsidRPr="001A23C1" w:rsidRDefault="00B15CEC" w:rsidP="00B1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Проблемы, которые имеют четкую структуру, причинно-следственные связи, аналоги, – это проблемы ...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1A23C1" w:rsidRDefault="00B15CEC" w:rsidP="00B1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стандартные</w:t>
            </w:r>
          </w:p>
        </w:tc>
      </w:tr>
      <w:tr w:rsidR="00B15CEC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pStyle w:val="a6"/>
              <w:widowControl/>
              <w:numPr>
                <w:ilvl w:val="0"/>
                <w:numId w:val="5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CEC" w:rsidRPr="001A23C1" w:rsidRDefault="00B15CEC" w:rsidP="00B1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Проверку организации работы по снижению степени риска представляет собой ...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1A23C1" w:rsidRDefault="00B15CEC" w:rsidP="00B1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15CEC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CEC" w:rsidRPr="001A23C1" w:rsidRDefault="00B15CEC" w:rsidP="00B1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установления силы влияния факторов на функцию или результативный признак с целью ранжирования факторов для разработки плана организационно-технических мероприятий по улучшению функции называется: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1A23C1" w:rsidRDefault="00B15CEC" w:rsidP="00B1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факторным анализом</w:t>
            </w:r>
          </w:p>
        </w:tc>
      </w:tr>
      <w:tr w:rsidR="00B15CEC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5530BC" w:rsidRDefault="00B15CEC" w:rsidP="00B15CEC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CEC" w:rsidRPr="001A23C1" w:rsidRDefault="00B15CEC" w:rsidP="00B15C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Процесс побуждения себя и других к деятельности для достижения целей фирмы и личных целей - это: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EC" w:rsidRPr="001A23C1" w:rsidRDefault="00B15CEC" w:rsidP="00B15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</w:tc>
      </w:tr>
      <w:tr w:rsidR="00A46B02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B02" w:rsidRPr="001A23C1" w:rsidRDefault="00A46B02" w:rsidP="00A46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Управленческое решение – это выбор альтернативы…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1A23C1" w:rsidRDefault="00A46B02" w:rsidP="00A46B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</w:p>
        </w:tc>
      </w:tr>
      <w:tr w:rsidR="00A46B02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B02" w:rsidRPr="001A23C1" w:rsidRDefault="00A46B02" w:rsidP="00A46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лицо или материальный объект, в том числе физическое поле, в которых информация находит свое отображение в виде символов, образов, сигналов, технических решений и процессов – это _________.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1A23C1" w:rsidRDefault="00A46B02" w:rsidP="00A46B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носитель информации</w:t>
            </w:r>
          </w:p>
        </w:tc>
      </w:tr>
      <w:tr w:rsidR="00A46B0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B02" w:rsidRPr="001A23C1" w:rsidRDefault="00A46B02" w:rsidP="00A46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Информацию, передающуюся в человеческом обществе и активно участвующую в формировании </w:t>
            </w:r>
            <w:proofErr w:type="gramStart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общественного сознания</w:t>
            </w:r>
            <w:proofErr w:type="gramEnd"/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называют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1A23C1" w:rsidRDefault="00A46B02" w:rsidP="00A4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социальной информацией</w:t>
            </w:r>
          </w:p>
        </w:tc>
      </w:tr>
      <w:tr w:rsidR="00A46B0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5530BC" w:rsidRDefault="00A46B02" w:rsidP="00A46B0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B02" w:rsidRPr="001A23C1" w:rsidRDefault="00A46B02" w:rsidP="00A46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____________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столбчатых диаграмм(гистограмм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),  который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для иллюстрации плана, графика работ по какому-либо проекту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02" w:rsidRPr="001A23C1" w:rsidRDefault="00A46B02" w:rsidP="00A4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Ганта</w:t>
            </w:r>
            <w:proofErr w:type="spellEnd"/>
          </w:p>
        </w:tc>
      </w:tr>
      <w:tr w:rsidR="00E92A5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2A5A" w:rsidRPr="005530BC" w:rsidRDefault="00E92A5A" w:rsidP="00E92A5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5A" w:rsidRPr="005530BC" w:rsidRDefault="00E92A5A" w:rsidP="00E92A5A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A5A" w:rsidRPr="001A23C1" w:rsidRDefault="00E92A5A" w:rsidP="00E92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Деятельность по предотвращению утечки информации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5A" w:rsidRPr="001A23C1" w:rsidRDefault="00E92A5A" w:rsidP="00E92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защита информации</w:t>
            </w:r>
          </w:p>
        </w:tc>
      </w:tr>
      <w:tr w:rsidR="00100A5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A5A" w:rsidRPr="001A23C1" w:rsidRDefault="00100A5A" w:rsidP="00100A5A">
            <w:pPr>
              <w:keepNext/>
              <w:tabs>
                <w:tab w:val="left" w:pos="284"/>
              </w:tabs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Управленческое решение – это концентрированное выражение процесса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1A23C1" w:rsidRDefault="00100A5A" w:rsidP="00100A5A">
            <w:pPr>
              <w:keepNext/>
              <w:tabs>
                <w:tab w:val="left" w:pos="284"/>
              </w:tabs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</w:t>
            </w:r>
          </w:p>
        </w:tc>
      </w:tr>
      <w:tr w:rsidR="00100A5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A5A" w:rsidRPr="001A23C1" w:rsidRDefault="00100A5A" w:rsidP="00100A5A">
            <w:pPr>
              <w:tabs>
                <w:tab w:val="num" w:pos="3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Управленческое решение – это инструмент … субъекта на объект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1A23C1" w:rsidRDefault="00100A5A" w:rsidP="00100A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воздействия</w:t>
            </w:r>
          </w:p>
        </w:tc>
      </w:tr>
      <w:tr w:rsidR="00100A5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5530BC" w:rsidRDefault="00100A5A" w:rsidP="00100A5A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A5A" w:rsidRPr="001A23C1" w:rsidRDefault="00100A5A" w:rsidP="00100A5A">
            <w:pPr>
              <w:pStyle w:val="a9"/>
              <w:tabs>
                <w:tab w:val="left" w:pos="181"/>
                <w:tab w:val="left" w:pos="1475"/>
              </w:tabs>
              <w:spacing w:after="0"/>
              <w:ind w:left="38"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Закономерности взаимодействия части и целого помогают глубже понять диалектику части и целого в системе. Основные из этих закономерностей характеризуют два крайних состояния системы –полную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. и распад системы ………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A5A" w:rsidRPr="001A23C1" w:rsidRDefault="00100A5A" w:rsidP="00100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целостность, (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аддитивность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A6AB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B2" w:rsidRPr="001A23C1" w:rsidRDefault="008A6AB2" w:rsidP="008A6AB2">
            <w:pPr>
              <w:pStyle w:val="Default"/>
              <w:jc w:val="both"/>
              <w:rPr>
                <w:color w:val="auto"/>
              </w:rPr>
            </w:pPr>
            <w:r w:rsidRPr="001A23C1">
              <w:rPr>
                <w:color w:val="auto"/>
              </w:rPr>
              <w:t xml:space="preserve">Производственный риск обусловлен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1A23C1" w:rsidRDefault="008A6AB2" w:rsidP="008A6AB2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осуществлением любого вида финансово-хозяйственной деятельности</w:t>
            </w:r>
          </w:p>
        </w:tc>
      </w:tr>
      <w:tr w:rsidR="008A6AB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B2" w:rsidRPr="001A23C1" w:rsidRDefault="008A6AB2" w:rsidP="008A6AB2">
            <w:pPr>
              <w:pStyle w:val="Default"/>
              <w:jc w:val="both"/>
              <w:rPr>
                <w:color w:val="auto"/>
              </w:rPr>
            </w:pPr>
            <w:r w:rsidRPr="001A23C1">
              <w:rPr>
                <w:color w:val="auto"/>
              </w:rPr>
              <w:t xml:space="preserve">Коммерческий риск возникает в процессе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1A23C1" w:rsidRDefault="008A6AB2" w:rsidP="008A6AB2">
            <w:pPr>
              <w:pStyle w:val="Default"/>
              <w:tabs>
                <w:tab w:val="left" w:pos="241"/>
                <w:tab w:val="left" w:pos="1080"/>
              </w:tabs>
              <w:ind w:left="32"/>
              <w:jc w:val="both"/>
              <w:rPr>
                <w:color w:val="auto"/>
              </w:rPr>
            </w:pPr>
            <w:r w:rsidRPr="001A23C1">
              <w:rPr>
                <w:color w:val="auto"/>
              </w:rPr>
              <w:t>реализации товаров и услуг, произведенных или закупленных предпринимателем</w:t>
            </w:r>
          </w:p>
        </w:tc>
      </w:tr>
      <w:tr w:rsidR="008A6AB2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5530BC" w:rsidRDefault="008A6AB2" w:rsidP="008A6AB2">
            <w:pPr>
              <w:pStyle w:val="a6"/>
              <w:widowControl/>
              <w:numPr>
                <w:ilvl w:val="0"/>
                <w:numId w:val="5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B2" w:rsidRPr="001A23C1" w:rsidRDefault="008A6AB2" w:rsidP="008A6A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Подход к менеджменту, учитывающий технические, экологические, экономические, организационные, социальные, психологические и другие аспекты менеджмента в их взаимосвязи, - называется: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AB2" w:rsidRPr="001A23C1" w:rsidRDefault="008A6AB2" w:rsidP="008A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комплексным</w:t>
            </w:r>
          </w:p>
        </w:tc>
      </w:tr>
    </w:tbl>
    <w:p w:rsidR="000D6B2A" w:rsidRDefault="000D6B2A" w:rsidP="000D6B2A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0D6B2A" w:rsidRDefault="000D6B2A" w:rsidP="000D6B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D6B2A">
        <w:rPr>
          <w:rFonts w:ascii="Times New Roman" w:hAnsi="Times New Roman" w:cs="Times New Roman"/>
          <w:b/>
          <w:sz w:val="28"/>
          <w:szCs w:val="28"/>
        </w:rPr>
        <w:t>ОПК-8</w:t>
      </w:r>
      <w:r w:rsidRPr="000D6B2A">
        <w:rPr>
          <w:rFonts w:ascii="Times New Roman" w:hAnsi="Times New Roman" w:cs="Times New Roman"/>
          <w:sz w:val="28"/>
          <w:szCs w:val="28"/>
        </w:rPr>
        <w:t xml:space="preserve"> Способен выполнять свои профессиональные функции в организациях разного типа, осознанно соблюдая организационные политики и процедуры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0D6B2A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0B3837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837" w:rsidRPr="005530BC" w:rsidRDefault="000B3837" w:rsidP="000B3837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0B3837" w:rsidRPr="005530BC" w:rsidRDefault="000B3837" w:rsidP="000B3837">
            <w:pPr>
              <w:ind w:firstLine="22"/>
            </w:pPr>
            <w:r w:rsidRPr="005530BC">
              <w:t>с одним правильным ответом</w:t>
            </w:r>
          </w:p>
          <w:p w:rsidR="000B3837" w:rsidRPr="005530BC" w:rsidRDefault="000B3837" w:rsidP="000B3837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К целевому управляющему воздействию относится (лишнее исключить)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u w:val="single"/>
              </w:rPr>
            </w:pPr>
            <w:r w:rsidRPr="001A23C1">
              <w:rPr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>а) внешнее, или централизованное управление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>б) самоуправление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rPr>
                <w:b/>
                <w:iCs/>
              </w:rPr>
              <w:t>в) самоорганизация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B3837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По критерию сложности решения бывают (исключить лишнее)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u w:val="single"/>
              </w:rPr>
            </w:pPr>
            <w:r w:rsidRPr="001A23C1">
              <w:rPr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>а) стандартные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b/>
              </w:rPr>
            </w:pPr>
            <w:r w:rsidRPr="001A23C1">
              <w:rPr>
                <w:b/>
                <w:iCs/>
              </w:rPr>
              <w:t>б) стратегические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>
              <w:t>в) инновационные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1A23C1">
              <w:rPr>
                <w:bCs/>
              </w:rPr>
              <w:t>Основными свойствами больших систем являются (исключить лишнее)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  <w:rPr>
                <w:u w:val="single"/>
              </w:rPr>
            </w:pPr>
            <w:r w:rsidRPr="001A23C1">
              <w:rPr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 xml:space="preserve">а) </w:t>
            </w:r>
            <w:proofErr w:type="spellStart"/>
            <w:r w:rsidRPr="001A23C1">
              <w:t>неаддативность</w:t>
            </w:r>
            <w:proofErr w:type="spellEnd"/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 xml:space="preserve">б) </w:t>
            </w:r>
            <w:proofErr w:type="spellStart"/>
            <w:r w:rsidRPr="001A23C1">
              <w:t>синергичность</w:t>
            </w:r>
            <w:proofErr w:type="spellEnd"/>
          </w:p>
          <w:p w:rsidR="000B3837" w:rsidRPr="001A23C1" w:rsidRDefault="000B3837" w:rsidP="000B3837">
            <w:pPr>
              <w:pStyle w:val="a8"/>
              <w:spacing w:before="0" w:beforeAutospacing="0" w:after="0" w:afterAutospacing="0"/>
            </w:pPr>
            <w:r w:rsidRPr="001A23C1">
              <w:t xml:space="preserve">в) </w:t>
            </w:r>
            <w:proofErr w:type="spellStart"/>
            <w:r w:rsidRPr="001A23C1">
              <w:t>мультипликативность</w:t>
            </w:r>
            <w:proofErr w:type="spellEnd"/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г) отсутствие обратной связи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Какая формулировка должна использоваться при составлении содержательного отчета психологического исследования?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а) внимание хорошее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б) высокий уровень концентрации и объема внимания, </w:t>
            </w:r>
          </w:p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в) средний уровень распределения внимания</w:t>
            </w:r>
            <w:r w:rsidRPr="001A23C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Какая формулировка должна использоваться при составлении заключения   психологического исследования?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а) Вербальный интеллект достигает 105 единиц</w:t>
            </w:r>
          </w:p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 вербальный интеллект соответствует возрастной норме развития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B3837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0B3837" w:rsidRPr="005530BC" w:rsidRDefault="000B3837" w:rsidP="000B3837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Психометрическая характеристика психодиагностических инструментов, которую можно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писать как "способность</w:t>
            </w: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теста получать результаты, соответствующие поставленной цели; насколько тест действительно </w:t>
            </w:r>
            <w:proofErr w:type="gramStart"/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изучает  то</w:t>
            </w:r>
            <w:proofErr w:type="gramEnd"/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, что он должен оценивать" называется………...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валидность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3837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spacing w:line="276" w:lineRule="exac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Психометрическая характеристика психодиагностических инструментов, которую можно описать как "точность психодиагностического измерения и устойчивость к воздействию посторонних случайных факторов; </w:t>
            </w:r>
            <w:proofErr w:type="spellStart"/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воспроизводимость</w:t>
            </w:r>
            <w:proofErr w:type="spellEnd"/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результатов теста при повторных измерениях" называется...</w:t>
            </w:r>
            <w:r w:rsidRPr="001A23C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надежность</w:t>
            </w:r>
          </w:p>
        </w:tc>
      </w:tr>
      <w:tr w:rsidR="000B3837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Если в психологическом заключении обязательно составляются рекомендации для развития или коррекции личности исследуемого, то такое заключение </w:t>
            </w:r>
            <w:proofErr w:type="gramStart"/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называют..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консультативным</w:t>
            </w:r>
          </w:p>
        </w:tc>
      </w:tr>
      <w:tr w:rsidR="000B3837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Calibri" w:hAnsi="Times New Roman" w:cs="Times New Roman"/>
                <w:sz w:val="24"/>
                <w:szCs w:val="24"/>
              </w:rPr>
              <w:t>Психометрическая характеристика психодиагностических инструментов, которую можно описать как "способность защищать информацию от мотивационных искажений" называется...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достоверность</w:t>
            </w:r>
          </w:p>
        </w:tc>
      </w:tr>
      <w:tr w:rsidR="000B3837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Психодиагностический метод, определяемый как "целенаправленное, организованное и фиксируемое восприятие психических явлений с целью их изучения в определенных условиях" называется 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B3837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Психодиагностический опрос реализуется двумя главными способами: интервью 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и...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По степени формализации процедуры выделяют 2 группы вербальных методов: опрос и 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Чаще всего в судебно-психологической практике используется следующий вид психологического заключения 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оценочное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По содержанию психологический портрет представляет собой описательное психологическое...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C97C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набор поведенческих стереотипов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рмируется в процессе … личности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C17A9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социализации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8E7EE4" w:rsidRDefault="000B3837" w:rsidP="000B3837">
            <w:pPr>
              <w:keepNext/>
              <w:tabs>
                <w:tab w:val="left" w:pos="142"/>
                <w:tab w:val="left" w:pos="567"/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организационного поведения состоит в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8E7EE4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понимании, предвидении и управлении человеческим поведением в рамках организации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867266" w:rsidRDefault="000B3837" w:rsidP="000B3837">
            <w:pPr>
              <w:pStyle w:val="a6"/>
              <w:keepNext/>
              <w:tabs>
                <w:tab w:val="left" w:pos="0"/>
                <w:tab w:val="left" w:pos="142"/>
                <w:tab w:val="left" w:pos="284"/>
                <w:tab w:val="left" w:pos="426"/>
                <w:tab w:val="left" w:pos="709"/>
              </w:tabs>
              <w:ind w:left="0" w:firstLine="0"/>
            </w:pPr>
            <w:r w:rsidRPr="001A23C1">
              <w:t xml:space="preserve">Устойчивое объединение людей, преследующих общие групповые цели и удовлетворяющие интересы, потребности, связанные с </w:t>
            </w:r>
            <w:r>
              <w:t>их существованием, называется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C97C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организацией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C97C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Поведение, которое не одобряется руководством организации и включает недозволенное перемещение ресурсов к работникам или руководителям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C97C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в организации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A05910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910">
              <w:rPr>
                <w:rFonts w:ascii="Times New Roman" w:hAnsi="Times New Roman" w:cs="Times New Roman"/>
                <w:sz w:val="24"/>
                <w:szCs w:val="24"/>
              </w:rPr>
              <w:t>Стремительное, но последовательное должностное перемещение по вертикали в организационной структуре – это 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C97C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скоростная карьера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6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A05910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910">
              <w:rPr>
                <w:rFonts w:ascii="Times New Roman" w:hAnsi="Times New Roman" w:cs="Times New Roman"/>
                <w:sz w:val="24"/>
                <w:szCs w:val="24"/>
              </w:rPr>
              <w:t>_______ — спонтанное замещение руководящих должностей в организационной структуре.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A05910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910">
              <w:rPr>
                <w:rFonts w:ascii="Times New Roman" w:hAnsi="Times New Roman" w:cs="Times New Roman"/>
                <w:sz w:val="24"/>
                <w:szCs w:val="24"/>
              </w:rPr>
              <w:t> «Д</w:t>
            </w:r>
            <w:r w:rsidRPr="00A05910">
              <w:rPr>
                <w:rFonts w:ascii="Times New Roman" w:hAnsi="Times New Roman" w:cs="Times New Roman"/>
                <w:iCs/>
                <w:sz w:val="24"/>
                <w:szCs w:val="24"/>
              </w:rPr>
              <w:t>есантная»</w:t>
            </w:r>
            <w:r w:rsidRPr="00A05910">
              <w:rPr>
                <w:rFonts w:ascii="Times New Roman" w:hAnsi="Times New Roman" w:cs="Times New Roman"/>
                <w:sz w:val="24"/>
                <w:szCs w:val="24"/>
              </w:rPr>
              <w:t> карьера»</w:t>
            </w:r>
          </w:p>
        </w:tc>
      </w:tr>
    </w:tbl>
    <w:p w:rsidR="007E67C3" w:rsidRDefault="007E67C3" w:rsidP="000D6B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B2A" w:rsidRPr="000D6B2A" w:rsidRDefault="000D6B2A" w:rsidP="000D6B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D6B2A">
        <w:rPr>
          <w:rFonts w:ascii="Times New Roman" w:hAnsi="Times New Roman" w:cs="Times New Roman"/>
          <w:b/>
          <w:sz w:val="28"/>
          <w:szCs w:val="28"/>
        </w:rPr>
        <w:t>ОПК-9</w:t>
      </w:r>
      <w:r w:rsidRPr="000D6B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6B2A">
        <w:rPr>
          <w:rFonts w:ascii="Times New Roman" w:hAnsi="Times New Roman" w:cs="Times New Roman"/>
          <w:sz w:val="28"/>
          <w:szCs w:val="28"/>
        </w:rPr>
        <w:t>Использует</w:t>
      </w:r>
      <w:proofErr w:type="gramEnd"/>
      <w:r w:rsidRPr="000D6B2A">
        <w:rPr>
          <w:rFonts w:ascii="Times New Roman" w:hAnsi="Times New Roman" w:cs="Times New Roman"/>
          <w:sz w:val="28"/>
          <w:szCs w:val="28"/>
        </w:rPr>
        <w:t xml:space="preserve"> принципы работы современных информационных технологий для решения задач профессиональной деятельности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0D6B2A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B2A" w:rsidRPr="005530BC" w:rsidRDefault="000D6B2A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0B3837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3837" w:rsidRPr="005530BC" w:rsidRDefault="000B3837" w:rsidP="000B3837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0B3837" w:rsidRPr="005530BC" w:rsidRDefault="000B3837" w:rsidP="000B3837">
            <w:pPr>
              <w:ind w:firstLine="22"/>
            </w:pPr>
            <w:r w:rsidRPr="005530BC">
              <w:t>с одним правильным ответом</w:t>
            </w:r>
          </w:p>
          <w:p w:rsidR="000B3837" w:rsidRPr="005530BC" w:rsidRDefault="000B3837" w:rsidP="000B3837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Одной из основных услуг, предоставляемую компьютерными сетями является</w:t>
            </w:r>
          </w:p>
          <w:p w:rsidR="000B3837" w:rsidRPr="00BB0B8A" w:rsidRDefault="000B3837" w:rsidP="000B3837">
            <w:pPr>
              <w:pStyle w:val="ab"/>
              <w:widowControl/>
              <w:numPr>
                <w:ilvl w:val="0"/>
                <w:numId w:val="12"/>
              </w:numPr>
            </w:pPr>
            <w:r w:rsidRPr="00BB0B8A">
              <w:t>открытый доступ;</w:t>
            </w:r>
          </w:p>
          <w:p w:rsidR="000B3837" w:rsidRPr="00AE308F" w:rsidRDefault="000B3837" w:rsidP="000B3837">
            <w:pPr>
              <w:pStyle w:val="ab"/>
              <w:widowControl/>
              <w:numPr>
                <w:ilvl w:val="0"/>
                <w:numId w:val="12"/>
              </w:numPr>
              <w:rPr>
                <w:b/>
              </w:rPr>
            </w:pPr>
            <w:r w:rsidRPr="00AE308F">
              <w:rPr>
                <w:b/>
              </w:rPr>
              <w:t>электронная почта;</w:t>
            </w:r>
          </w:p>
          <w:p w:rsidR="000B3837" w:rsidRPr="00BB0B8A" w:rsidRDefault="000B3837" w:rsidP="000B3837">
            <w:pPr>
              <w:pStyle w:val="ab"/>
              <w:widowControl/>
              <w:numPr>
                <w:ilvl w:val="0"/>
                <w:numId w:val="12"/>
              </w:numPr>
            </w:pPr>
            <w:r w:rsidRPr="00BB0B8A">
              <w:t xml:space="preserve">система </w:t>
            </w:r>
            <w:proofErr w:type="spellStart"/>
            <w:r w:rsidRPr="00BB0B8A">
              <w:t>каталоговых</w:t>
            </w:r>
            <w:proofErr w:type="spellEnd"/>
            <w:r w:rsidRPr="00BB0B8A">
              <w:t xml:space="preserve"> архивов FTP;</w:t>
            </w:r>
          </w:p>
          <w:p w:rsidR="000B3837" w:rsidRPr="00BB0B8A" w:rsidRDefault="000B3837" w:rsidP="000B3837">
            <w:pPr>
              <w:pStyle w:val="ab"/>
              <w:widowControl/>
              <w:numPr>
                <w:ilvl w:val="0"/>
                <w:numId w:val="12"/>
              </w:numPr>
            </w:pPr>
            <w:r w:rsidRPr="00BB0B8A">
              <w:t xml:space="preserve">система </w:t>
            </w:r>
            <w:proofErr w:type="spellStart"/>
            <w:r w:rsidRPr="00BB0B8A">
              <w:t>радиоконференции</w:t>
            </w:r>
            <w:proofErr w:type="spellEnd"/>
            <w:r w:rsidRPr="00BB0B8A">
              <w:t xml:space="preserve"> USENET;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rPr>
                <w:lang w:val="en-US"/>
              </w:rPr>
              <w:t>b</w:t>
            </w:r>
          </w:p>
        </w:tc>
      </w:tr>
      <w:tr w:rsidR="000B3837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8A">
              <w:rPr>
                <w:rFonts w:ascii="Times New Roman" w:hAnsi="Times New Roman" w:cs="Times New Roman"/>
                <w:sz w:val="24"/>
                <w:szCs w:val="24"/>
              </w:rPr>
              <w:t>Интерфейс МII - интерфейс</w:t>
            </w:r>
          </w:p>
          <w:p w:rsidR="000B3837" w:rsidRPr="00BB0B8A" w:rsidRDefault="000B3837" w:rsidP="000B3837">
            <w:pPr>
              <w:pStyle w:val="a6"/>
              <w:widowControl/>
              <w:numPr>
                <w:ilvl w:val="0"/>
                <w:numId w:val="13"/>
              </w:numPr>
              <w:shd w:val="clear" w:color="auto" w:fill="FFFFFF"/>
              <w:spacing w:after="160" w:line="259" w:lineRule="auto"/>
              <w:rPr>
                <w:snapToGrid w:val="0"/>
              </w:rPr>
            </w:pPr>
            <w:r w:rsidRPr="00BB0B8A">
              <w:rPr>
                <w:snapToGrid w:val="0"/>
              </w:rPr>
              <w:t>зависящий от среды передачи;</w:t>
            </w:r>
          </w:p>
          <w:p w:rsidR="000B3837" w:rsidRPr="00BB0B8A" w:rsidRDefault="000B3837" w:rsidP="000B3837">
            <w:pPr>
              <w:pStyle w:val="a6"/>
              <w:widowControl/>
              <w:numPr>
                <w:ilvl w:val="0"/>
                <w:numId w:val="13"/>
              </w:numPr>
              <w:shd w:val="clear" w:color="auto" w:fill="FFFFFF"/>
              <w:spacing w:after="160" w:line="259" w:lineRule="auto"/>
              <w:rPr>
                <w:snapToGrid w:val="0"/>
              </w:rPr>
            </w:pPr>
            <w:r w:rsidRPr="00BB0B8A">
              <w:rPr>
                <w:snapToGrid w:val="0"/>
              </w:rPr>
              <w:t>независимый от скорости передачи;</w:t>
            </w:r>
          </w:p>
          <w:p w:rsidR="000B3837" w:rsidRPr="00BB0B8A" w:rsidRDefault="000B3837" w:rsidP="000B3837">
            <w:pPr>
              <w:pStyle w:val="a6"/>
              <w:widowControl/>
              <w:numPr>
                <w:ilvl w:val="0"/>
                <w:numId w:val="13"/>
              </w:numPr>
              <w:shd w:val="clear" w:color="auto" w:fill="FFFFFF"/>
              <w:spacing w:after="160" w:line="259" w:lineRule="auto"/>
              <w:rPr>
                <w:snapToGrid w:val="0"/>
              </w:rPr>
            </w:pPr>
            <w:r w:rsidRPr="00BB0B8A">
              <w:rPr>
                <w:snapToGrid w:val="0"/>
              </w:rPr>
              <w:t>зависящий от скорости передачи;</w:t>
            </w:r>
          </w:p>
          <w:p w:rsidR="000B3837" w:rsidRPr="00AE308F" w:rsidRDefault="000B3837" w:rsidP="000B3837">
            <w:pPr>
              <w:pStyle w:val="a6"/>
              <w:widowControl/>
              <w:numPr>
                <w:ilvl w:val="0"/>
                <w:numId w:val="13"/>
              </w:numPr>
              <w:shd w:val="clear" w:color="auto" w:fill="FFFFFF"/>
              <w:spacing w:after="160" w:line="259" w:lineRule="auto"/>
              <w:rPr>
                <w:b/>
                <w:snapToGrid w:val="0"/>
              </w:rPr>
            </w:pPr>
            <w:r w:rsidRPr="00AE308F">
              <w:rPr>
                <w:b/>
                <w:snapToGrid w:val="0"/>
              </w:rPr>
              <w:t>независимый от среды передачи;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  <w:rPr>
                <w:lang w:val="en-US"/>
              </w:rPr>
            </w:pPr>
            <w:r w:rsidRPr="00BB0B8A">
              <w:rPr>
                <w:lang w:val="en-US"/>
              </w:rPr>
              <w:t>d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Переместить курсор в начало документа можно: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комбинации клавиш SHIFT+HOME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 помощью комбинации клавиш CTRL+HOME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комбинации клавиш ALT+HOME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помощью комбинации клавиш </w:t>
            </w:r>
            <w:r w:rsidRPr="001A23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1+HOME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Чтобы в схеме документа </w:t>
            </w:r>
            <w:r w:rsidRPr="001A23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3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отображались заголовки документа необходимо: 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 оформлении заголовков использовать стили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A23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оформлении заголовков использовать шрифт размером не менее 14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при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оформлении заголовков использовать только шрифт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Times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при оформлении заголовков использовать полужирный шрифт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Изменение масштаба отображения документа на печать документа влияет следующим образом: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увеличивает размер шрифта при печати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1A23C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никак не влияет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увеличивает</w:t>
            </w:r>
            <w:proofErr w:type="gram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размер рисунков при печати</w:t>
            </w:r>
          </w:p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ab/>
              <w:t>требует изменения размеров страницы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B3837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0B3837" w:rsidRPr="005530BC" w:rsidRDefault="000B3837" w:rsidP="000B3837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В реляционных базах данных все данные представлены в виде 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… .</w:t>
            </w:r>
            <w:proofErr w:type="gramEnd"/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</w:p>
        </w:tc>
      </w:tr>
      <w:tr w:rsidR="000B3837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При автоматизированной обработке информации объектом обработки служит </w:t>
            </w:r>
            <w:proofErr w:type="gram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… .</w:t>
            </w:r>
            <w:proofErr w:type="gramEnd"/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</w:tr>
      <w:tr w:rsidR="000B3837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«…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файерволл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» пропускает только трафик, соответствующий правилам и блокирует все остальное.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Включающий</w:t>
            </w:r>
          </w:p>
        </w:tc>
      </w:tr>
      <w:tr w:rsidR="000B3837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«…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файерволл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» позволяет прохождение всего трафика, за исключением трафика, соответствующего набору правил.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Исключающий</w:t>
            </w:r>
          </w:p>
        </w:tc>
      </w:tr>
      <w:tr w:rsidR="000B3837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В песочнице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файерволла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… процессов ОС.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эмуляция</w:t>
            </w:r>
          </w:p>
        </w:tc>
      </w:tr>
      <w:tr w:rsidR="000B3837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… — специальное изолированное место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файерволла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, безопасное место для запуска программ.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1A23C1" w:rsidRDefault="000B3837" w:rsidP="000B3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8"/>
              <w:shd w:val="clear" w:color="auto" w:fill="FFFFFF"/>
              <w:spacing w:before="0" w:beforeAutospacing="0" w:after="0" w:afterAutospacing="0"/>
            </w:pPr>
            <w:r w:rsidRPr="00BB0B8A">
              <w:rPr>
                <w:shd w:val="clear" w:color="auto" w:fill="FFFFFF"/>
              </w:rPr>
              <w:t>Виртуальная …… память организует перемещение данных с учетом их смыслового значения</w:t>
            </w:r>
            <w:r w:rsidRPr="00BB0B8A">
              <w:t>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proofErr w:type="spellStart"/>
            <w:r w:rsidRPr="00BB0B8A">
              <w:rPr>
                <w:lang w:val="en-US"/>
              </w:rPr>
              <w:t>сегментная</w:t>
            </w:r>
            <w:proofErr w:type="spellEnd"/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rPr>
                <w:shd w:val="clear" w:color="auto" w:fill="FFFFFF"/>
              </w:rPr>
              <w:t xml:space="preserve">Интервал процессорного времени, отведенный потоку </w:t>
            </w:r>
            <w:proofErr w:type="gramStart"/>
            <w:r w:rsidRPr="00BB0B8A">
              <w:rPr>
                <w:shd w:val="clear" w:color="auto" w:fill="FFFFFF"/>
              </w:rPr>
              <w:t>для выполнения</w:t>
            </w:r>
            <w:proofErr w:type="gramEnd"/>
            <w:r w:rsidRPr="00BB0B8A">
              <w:rPr>
                <w:shd w:val="clear" w:color="auto" w:fill="FFFFFF"/>
              </w:rPr>
              <w:t xml:space="preserve"> называется…….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квант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b"/>
              <w:ind w:firstLine="0"/>
              <w:rPr>
                <w:shd w:val="clear" w:color="auto" w:fill="FFFFFF"/>
              </w:rPr>
            </w:pPr>
            <w:r w:rsidRPr="00BB0B8A">
              <w:rPr>
                <w:shd w:val="clear" w:color="auto" w:fill="FFFFFF"/>
              </w:rPr>
              <w:t>Передачу пакета из узла по всем свободным выходным линиям предусматривает …… маршрутизация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лавинная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8"/>
              <w:shd w:val="clear" w:color="auto" w:fill="FFFFFF"/>
              <w:spacing w:before="0" w:beforeAutospacing="0" w:after="0" w:afterAutospacing="0"/>
            </w:pPr>
            <w:r w:rsidRPr="00BB0B8A">
              <w:rPr>
                <w:shd w:val="clear" w:color="auto" w:fill="FFFFFF"/>
              </w:rPr>
              <w:t>Самой крупной и распространенной IP-сетью в России является коммерческая компьютерная сеть …</w:t>
            </w:r>
            <w:proofErr w:type="gramStart"/>
            <w:r w:rsidRPr="00BB0B8A">
              <w:rPr>
                <w:shd w:val="clear" w:color="auto" w:fill="FFFFFF"/>
              </w:rPr>
              <w:t>… ,</w:t>
            </w:r>
            <w:proofErr w:type="gramEnd"/>
            <w:r w:rsidRPr="00BB0B8A">
              <w:rPr>
                <w:shd w:val="clear" w:color="auto" w:fill="FFFFFF"/>
              </w:rPr>
              <w:t xml:space="preserve"> обслуживающая сотни тысяч пользователей</w:t>
            </w:r>
            <w:r w:rsidRPr="00BB0B8A">
              <w:t>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rPr>
                <w:lang w:val="en-US"/>
              </w:rPr>
              <w:t>r</w:t>
            </w:r>
            <w:proofErr w:type="spellStart"/>
            <w:r w:rsidRPr="00BB0B8A">
              <w:t>elcom</w:t>
            </w:r>
            <w:proofErr w:type="spellEnd"/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BB0B8A">
              <w:t xml:space="preserve">Услуга …… позволяет получить доступ к серверу локальной вычислительной сети (ЛВС) </w:t>
            </w:r>
            <w:proofErr w:type="spellStart"/>
            <w:r w:rsidRPr="00BB0B8A">
              <w:t>NetWare</w:t>
            </w:r>
            <w:proofErr w:type="spellEnd"/>
            <w:r w:rsidRPr="00BB0B8A">
              <w:t xml:space="preserve">, с которым отсутствует непосредственная связь по ЛВС, но есть связь по сети </w:t>
            </w:r>
            <w:proofErr w:type="spellStart"/>
            <w:r w:rsidRPr="00BB0B8A">
              <w:t>Internet</w:t>
            </w:r>
            <w:proofErr w:type="spellEnd"/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proofErr w:type="spellStart"/>
            <w:r w:rsidRPr="00BB0B8A">
              <w:rPr>
                <w:lang w:val="en-US"/>
              </w:rPr>
              <w:t>i</w:t>
            </w:r>
            <w:r w:rsidRPr="00BB0B8A">
              <w:t>ptunnet</w:t>
            </w:r>
            <w:proofErr w:type="spellEnd"/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BB0B8A">
              <w:t>…… структура сети – это принципы установления связей, алгоритмы организации процессов и управления ими, логику функционирования программных средств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логическая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b"/>
              <w:ind w:firstLine="0"/>
              <w:rPr>
                <w:snapToGrid w:val="0"/>
              </w:rPr>
            </w:pPr>
            <w:r w:rsidRPr="00BB0B8A">
              <w:rPr>
                <w:shd w:val="clear" w:color="auto" w:fill="FFFFFF"/>
              </w:rPr>
              <w:t>Каждое ведущее устройство PCI, способное сформировать пакет с более чем двумя фазами данных, должно иметь собственный программируемый ……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таймер задержки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B8A">
              <w:rPr>
                <w:rFonts w:ascii="Times New Roman" w:eastAsia="Times New Roman" w:hAnsi="Times New Roman" w:cs="Times New Roman"/>
                <w:sz w:val="24"/>
                <w:szCs w:val="24"/>
              </w:rPr>
              <w:t>«Классический» СОМ-порт позволяет осуществлять обмен данными только …… способом, при этом для пересылки каждого байта процессору приходится выполнять несколько инструкций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программно-управляемым</w:t>
            </w:r>
          </w:p>
        </w:tc>
      </w:tr>
      <w:tr w:rsidR="000B3837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5530BC" w:rsidRDefault="000B3837" w:rsidP="000B3837">
            <w:pPr>
              <w:pStyle w:val="a6"/>
              <w:widowControl/>
              <w:numPr>
                <w:ilvl w:val="0"/>
                <w:numId w:val="7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Какое из следующих устройств, принимая решение о дальнейшем перемещении пакета, выходит из информации о доступности канала и степенях его загрузки</w:t>
            </w:r>
            <w:proofErr w:type="gramStart"/>
            <w:r w:rsidRPr="00BB0B8A">
              <w:t xml:space="preserve"> ….</w:t>
            </w:r>
            <w:proofErr w:type="gramEnd"/>
            <w:r w:rsidRPr="00BB0B8A">
              <w:t>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37" w:rsidRPr="00BB0B8A" w:rsidRDefault="000B3837" w:rsidP="000B3837">
            <w:pPr>
              <w:pStyle w:val="ab"/>
              <w:ind w:firstLine="0"/>
            </w:pPr>
            <w:r w:rsidRPr="00BB0B8A">
              <w:t>маршрутизатор</w:t>
            </w:r>
          </w:p>
        </w:tc>
      </w:tr>
    </w:tbl>
    <w:p w:rsidR="007E67C3" w:rsidRDefault="007E67C3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3F00" w:rsidRDefault="006B3F00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7DEF" w:rsidRPr="004E7DEF" w:rsidRDefault="000F7B13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4E7DEF" w:rsidRPr="004E7DEF">
        <w:rPr>
          <w:rFonts w:ascii="Times New Roman" w:hAnsi="Times New Roman" w:cs="Times New Roman"/>
          <w:b/>
          <w:bCs/>
          <w:sz w:val="28"/>
          <w:szCs w:val="28"/>
        </w:rPr>
        <w:t>. Методические материалы, определяющ</w:t>
      </w:r>
      <w:r w:rsidR="00FB5F89">
        <w:rPr>
          <w:rFonts w:ascii="Times New Roman" w:hAnsi="Times New Roman" w:cs="Times New Roman"/>
          <w:b/>
          <w:bCs/>
          <w:sz w:val="28"/>
          <w:szCs w:val="28"/>
        </w:rPr>
        <w:t xml:space="preserve">ие процедуры оценивания знаний, </w:t>
      </w:r>
      <w:r w:rsidR="004E7DEF" w:rsidRPr="004E7DEF">
        <w:rPr>
          <w:rFonts w:ascii="Times New Roman" w:hAnsi="Times New Roman" w:cs="Times New Roman"/>
          <w:b/>
          <w:bCs/>
          <w:sz w:val="28"/>
          <w:szCs w:val="28"/>
        </w:rPr>
        <w:t>умений, навыков и (или) опыта деятельности, характеризующие этапы</w:t>
      </w:r>
      <w:r w:rsidR="00FB5F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7DEF" w:rsidRPr="004E7DEF">
        <w:rPr>
          <w:rFonts w:ascii="Times New Roman" w:hAnsi="Times New Roman" w:cs="Times New Roman"/>
          <w:b/>
          <w:bCs/>
          <w:sz w:val="28"/>
          <w:szCs w:val="28"/>
        </w:rPr>
        <w:t>формирования компетенций</w:t>
      </w:r>
    </w:p>
    <w:p w:rsidR="004E7DEF" w:rsidRPr="004E7DEF" w:rsidRDefault="004E7DEF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По результатам собеседования и оценки</w:t>
      </w:r>
      <w:r w:rsidR="00FB5F89">
        <w:rPr>
          <w:rFonts w:ascii="Times New Roman" w:hAnsi="Times New Roman" w:cs="Times New Roman"/>
          <w:sz w:val="28"/>
          <w:szCs w:val="28"/>
        </w:rPr>
        <w:t xml:space="preserve"> отчета, руководителем практики </w:t>
      </w:r>
      <w:r w:rsidRPr="004E7DEF">
        <w:rPr>
          <w:rFonts w:ascii="Times New Roman" w:hAnsi="Times New Roman" w:cs="Times New Roman"/>
          <w:sz w:val="28"/>
          <w:szCs w:val="28"/>
        </w:rPr>
        <w:t>выставляется оценка по шкале – «зачтено» или «не зачтено». В случае получения оценки</w:t>
      </w:r>
      <w:r w:rsidR="00FB5F89">
        <w:rPr>
          <w:rFonts w:ascii="Times New Roman" w:hAnsi="Times New Roman" w:cs="Times New Roman"/>
          <w:sz w:val="28"/>
          <w:szCs w:val="28"/>
        </w:rPr>
        <w:t xml:space="preserve"> </w:t>
      </w:r>
      <w:r w:rsidRPr="004E7DEF">
        <w:rPr>
          <w:rFonts w:ascii="Times New Roman" w:hAnsi="Times New Roman" w:cs="Times New Roman"/>
          <w:sz w:val="28"/>
          <w:szCs w:val="28"/>
        </w:rPr>
        <w:t>«не зачтено», обучающийся может быть отчислен из Института, как не выполнивший</w:t>
      </w:r>
      <w:r w:rsidR="00FB5F89">
        <w:rPr>
          <w:rFonts w:ascii="Times New Roman" w:hAnsi="Times New Roman" w:cs="Times New Roman"/>
          <w:sz w:val="28"/>
          <w:szCs w:val="28"/>
        </w:rPr>
        <w:t xml:space="preserve"> </w:t>
      </w:r>
      <w:r w:rsidRPr="004E7DEF">
        <w:rPr>
          <w:rFonts w:ascii="Times New Roman" w:hAnsi="Times New Roman" w:cs="Times New Roman"/>
          <w:sz w:val="28"/>
          <w:szCs w:val="28"/>
        </w:rPr>
        <w:t>учебный план, либо повторно направлен на прохождение соответствующей практики.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результатам практики проводится в форме </w:t>
      </w:r>
      <w:r w:rsidRPr="004E7DEF">
        <w:rPr>
          <w:rFonts w:ascii="Times New Roman" w:hAnsi="Times New Roman" w:cs="Times New Roman"/>
          <w:b/>
          <w:bCs/>
          <w:sz w:val="28"/>
          <w:szCs w:val="28"/>
        </w:rPr>
        <w:t>зачета.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При оценке работы обучающегося во время практики принимается во внимание:</w:t>
      </w:r>
    </w:p>
    <w:p w:rsidR="004E7DEF" w:rsidRPr="004E7DEF" w:rsidRDefault="00FB5F89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7DEF" w:rsidRPr="004E7DEF">
        <w:rPr>
          <w:rFonts w:ascii="Times New Roman" w:hAnsi="Times New Roman" w:cs="Times New Roman"/>
          <w:sz w:val="28"/>
          <w:szCs w:val="28"/>
        </w:rPr>
        <w:t xml:space="preserve"> деятельность обучающегося в период практ</w:t>
      </w:r>
      <w:r>
        <w:rPr>
          <w:rFonts w:ascii="Times New Roman" w:hAnsi="Times New Roman" w:cs="Times New Roman"/>
          <w:sz w:val="28"/>
          <w:szCs w:val="28"/>
        </w:rPr>
        <w:t xml:space="preserve">ики (степень полноты выполнения </w:t>
      </w:r>
      <w:r w:rsidR="004E7DEF" w:rsidRPr="004E7DEF">
        <w:rPr>
          <w:rFonts w:ascii="Times New Roman" w:hAnsi="Times New Roman" w:cs="Times New Roman"/>
          <w:sz w:val="28"/>
          <w:szCs w:val="28"/>
        </w:rPr>
        <w:t>программы);</w:t>
      </w:r>
    </w:p>
    <w:p w:rsidR="004E7DEF" w:rsidRPr="004E7DEF" w:rsidRDefault="00FB5F89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7DEF" w:rsidRPr="004E7DEF">
        <w:rPr>
          <w:rFonts w:ascii="Times New Roman" w:hAnsi="Times New Roman" w:cs="Times New Roman"/>
          <w:sz w:val="28"/>
          <w:szCs w:val="28"/>
        </w:rPr>
        <w:t xml:space="preserve"> содержание и качество оформления отчета;</w:t>
      </w:r>
    </w:p>
    <w:p w:rsidR="004E7DEF" w:rsidRPr="004E7DEF" w:rsidRDefault="00FB5F89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7DEF" w:rsidRPr="004E7DEF">
        <w:rPr>
          <w:rFonts w:ascii="Times New Roman" w:hAnsi="Times New Roman" w:cs="Times New Roman"/>
          <w:sz w:val="28"/>
          <w:szCs w:val="28"/>
        </w:rPr>
        <w:t xml:space="preserve"> ответы обучающегося на собеседовании по результатам практики.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4E7DEF">
        <w:rPr>
          <w:rFonts w:ascii="Times New Roman" w:hAnsi="Times New Roman" w:cs="Times New Roman"/>
          <w:b/>
          <w:bCs/>
          <w:sz w:val="28"/>
          <w:szCs w:val="28"/>
        </w:rPr>
        <w:t xml:space="preserve">«зачтено» </w:t>
      </w:r>
      <w:r w:rsidRPr="004E7DEF">
        <w:rPr>
          <w:rFonts w:ascii="Times New Roman" w:hAnsi="Times New Roman" w:cs="Times New Roman"/>
          <w:sz w:val="28"/>
          <w:szCs w:val="28"/>
        </w:rPr>
        <w:t>выставляется при выполнении следующих условий: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1) Своевременное предоставление материалов по этапам практики.</w:t>
      </w:r>
    </w:p>
    <w:p w:rsidR="004E7DEF" w:rsidRPr="004E7DEF" w:rsidRDefault="004E7DEF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2) Соответствие предъявляемых материал</w:t>
      </w:r>
      <w:r w:rsidR="00FB5F89">
        <w:rPr>
          <w:rFonts w:ascii="Times New Roman" w:hAnsi="Times New Roman" w:cs="Times New Roman"/>
          <w:sz w:val="28"/>
          <w:szCs w:val="28"/>
        </w:rPr>
        <w:t xml:space="preserve">ов по практике требованиям к их </w:t>
      </w:r>
      <w:r w:rsidRPr="004E7DEF">
        <w:rPr>
          <w:rFonts w:ascii="Times New Roman" w:hAnsi="Times New Roman" w:cs="Times New Roman"/>
          <w:sz w:val="28"/>
          <w:szCs w:val="28"/>
        </w:rPr>
        <w:t>оформлению.</w:t>
      </w:r>
    </w:p>
    <w:p w:rsidR="004E7DEF" w:rsidRPr="004E7DEF" w:rsidRDefault="004E7DEF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3) Грамотное описание основных форм р</w:t>
      </w:r>
      <w:r w:rsidR="00FB5F89">
        <w:rPr>
          <w:rFonts w:ascii="Times New Roman" w:hAnsi="Times New Roman" w:cs="Times New Roman"/>
          <w:sz w:val="28"/>
          <w:szCs w:val="28"/>
        </w:rPr>
        <w:t xml:space="preserve">аботы психолога в рамках данной </w:t>
      </w:r>
      <w:r w:rsidRPr="004E7DEF">
        <w:rPr>
          <w:rFonts w:ascii="Times New Roman" w:hAnsi="Times New Roman" w:cs="Times New Roman"/>
          <w:sz w:val="28"/>
          <w:szCs w:val="28"/>
        </w:rPr>
        <w:t>организации, профессионально важных качеств психолога, а также анализ позитивных и</w:t>
      </w:r>
      <w:r w:rsidR="00FB5F89">
        <w:rPr>
          <w:rFonts w:ascii="Times New Roman" w:hAnsi="Times New Roman" w:cs="Times New Roman"/>
          <w:sz w:val="28"/>
          <w:szCs w:val="28"/>
        </w:rPr>
        <w:t xml:space="preserve"> </w:t>
      </w:r>
      <w:r w:rsidRPr="004E7DEF">
        <w:rPr>
          <w:rFonts w:ascii="Times New Roman" w:hAnsi="Times New Roman" w:cs="Times New Roman"/>
          <w:sz w:val="28"/>
          <w:szCs w:val="28"/>
        </w:rPr>
        <w:t>негативных моментов в работе психологов.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4E7DEF">
        <w:rPr>
          <w:rFonts w:ascii="Times New Roman" w:hAnsi="Times New Roman" w:cs="Times New Roman"/>
          <w:b/>
          <w:bCs/>
          <w:sz w:val="28"/>
          <w:szCs w:val="28"/>
        </w:rPr>
        <w:t xml:space="preserve">«не зачтено» </w:t>
      </w:r>
      <w:r w:rsidRPr="004E7DEF">
        <w:rPr>
          <w:rFonts w:ascii="Times New Roman" w:hAnsi="Times New Roman" w:cs="Times New Roman"/>
          <w:sz w:val="28"/>
          <w:szCs w:val="28"/>
        </w:rPr>
        <w:t>выставляется при условии:</w:t>
      </w:r>
    </w:p>
    <w:p w:rsidR="004E7DEF" w:rsidRPr="004E7DEF" w:rsidRDefault="004E7DEF" w:rsidP="004E7D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1) Нарушение этапов прохождения практики.</w:t>
      </w:r>
    </w:p>
    <w:p w:rsidR="004E7DEF" w:rsidRDefault="004E7DEF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EF">
        <w:rPr>
          <w:rFonts w:ascii="Times New Roman" w:hAnsi="Times New Roman" w:cs="Times New Roman"/>
          <w:sz w:val="28"/>
          <w:szCs w:val="28"/>
        </w:rPr>
        <w:t>2) Несоответствие предъявляемых материал</w:t>
      </w:r>
      <w:r w:rsidR="00FB5F89">
        <w:rPr>
          <w:rFonts w:ascii="Times New Roman" w:hAnsi="Times New Roman" w:cs="Times New Roman"/>
          <w:sz w:val="28"/>
          <w:szCs w:val="28"/>
        </w:rPr>
        <w:t xml:space="preserve">ов по практике требованиям к их </w:t>
      </w:r>
      <w:r w:rsidRPr="004E7DEF">
        <w:rPr>
          <w:rFonts w:ascii="Times New Roman" w:hAnsi="Times New Roman" w:cs="Times New Roman"/>
          <w:sz w:val="28"/>
          <w:szCs w:val="28"/>
        </w:rPr>
        <w:t>оформлению, наличие существенных ошибок и недочетов.</w:t>
      </w:r>
    </w:p>
    <w:p w:rsidR="00906C44" w:rsidRDefault="00906C44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E4E" w:rsidRDefault="00FE3E4E" w:rsidP="00FB5F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391" w:rsidRPr="00936BB5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6BB5">
        <w:rPr>
          <w:rFonts w:ascii="Times New Roman" w:hAnsi="Times New Roman" w:cs="Times New Roman"/>
          <w:b/>
          <w:bCs/>
          <w:sz w:val="28"/>
          <w:szCs w:val="28"/>
        </w:rPr>
        <w:t>ОЦЕНОЧНЫЕ СРЕДСТВА ПО ПРОИЗВОДСТВЕННОЙ ПРАКТИКЕ, НАУЧНО-ИССЛЕ</w:t>
      </w:r>
      <w:r w:rsidR="008534CF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936BB5">
        <w:rPr>
          <w:rFonts w:ascii="Times New Roman" w:hAnsi="Times New Roman" w:cs="Times New Roman"/>
          <w:b/>
          <w:bCs/>
          <w:sz w:val="28"/>
          <w:szCs w:val="28"/>
        </w:rPr>
        <w:t>ОВАТЕЛЬСКОЙ (КВАЛИФИКАЦИОННОЙ) ПРАКТИКЕ</w:t>
      </w:r>
    </w:p>
    <w:p w:rsidR="00325391" w:rsidRPr="00936BB5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5391" w:rsidRPr="00936BB5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6BB5">
        <w:rPr>
          <w:rFonts w:ascii="Times New Roman" w:hAnsi="Times New Roman" w:cs="Times New Roman"/>
          <w:b/>
          <w:bCs/>
          <w:sz w:val="28"/>
          <w:szCs w:val="28"/>
        </w:rPr>
        <w:t>1. Перечень планируемых результатов обучения по дисциплине, соотнесенных с индикаторами достижения компетенций.</w:t>
      </w:r>
    </w:p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B5">
        <w:rPr>
          <w:rFonts w:ascii="Times New Roman" w:hAnsi="Times New Roman" w:cs="Times New Roman"/>
          <w:sz w:val="28"/>
          <w:szCs w:val="28"/>
        </w:rPr>
        <w:t>В результате обучения по дисциплине обучающийся должен овладеть следующими знаниями, умениями, владениями, обеспечивающими достижение планируемых результатов освоения образовательной программы — компетенций выпускников, установленных образовательной программой, соотнесенных с индикаторами достижения компетенций:</w:t>
      </w:r>
    </w:p>
    <w:p w:rsidR="00325391" w:rsidRPr="00936BB5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2131"/>
        <w:gridCol w:w="1979"/>
        <w:gridCol w:w="1985"/>
        <w:gridCol w:w="1912"/>
      </w:tblGrid>
      <w:tr w:rsidR="00325391" w:rsidRPr="006C451D" w:rsidTr="00DA277F">
        <w:tc>
          <w:tcPr>
            <w:tcW w:w="1986" w:type="dxa"/>
          </w:tcPr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(уровень)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освоения компетенции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Индикаторы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 xml:space="preserve"> (показатели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заданного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sz w:val="24"/>
                <w:szCs w:val="24"/>
              </w:rPr>
              <w:t>компетенций)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gridSpan w:val="2"/>
          </w:tcPr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и критерии оценивания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ЗАЧТЕНО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5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ЗАЧТЕНО</w:t>
            </w:r>
          </w:p>
          <w:p w:rsidR="00325391" w:rsidRPr="006C451D" w:rsidRDefault="00325391" w:rsidP="00DA27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5391" w:rsidRPr="006C451D" w:rsidTr="00DA277F">
        <w:tc>
          <w:tcPr>
            <w:tcW w:w="1986" w:type="dxa"/>
            <w:vMerge w:val="restart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УК-3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и </w:t>
            </w: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свою роль в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команде</w:t>
            </w:r>
          </w:p>
        </w:tc>
        <w:tc>
          <w:tcPr>
            <w:tcW w:w="2131" w:type="dxa"/>
            <w:vMerge w:val="restart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УК-3.1.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УК-3.2. Реализует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свою роль в команде</w:t>
            </w:r>
          </w:p>
        </w:tc>
        <w:tc>
          <w:tcPr>
            <w:tcW w:w="1979" w:type="dxa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  <w:tc>
          <w:tcPr>
            <w:tcW w:w="1912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принципы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</w:tr>
      <w:tr w:rsidR="00325391" w:rsidRPr="006C451D" w:rsidTr="00DA277F">
        <w:tc>
          <w:tcPr>
            <w:tcW w:w="1986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и реализовывать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свою роль в команде.</w:t>
            </w: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и реализовывать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свою роль в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команде, но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допускает много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ошибок.</w:t>
            </w:r>
          </w:p>
        </w:tc>
        <w:tc>
          <w:tcPr>
            <w:tcW w:w="1912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и реализовывать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свою роль в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команде.</w:t>
            </w:r>
          </w:p>
        </w:tc>
      </w:tr>
      <w:tr w:rsidR="00325391" w:rsidRPr="006C451D" w:rsidTr="00DA277F">
        <w:tc>
          <w:tcPr>
            <w:tcW w:w="1986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приемами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BFD"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владеет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приемами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  <w:tc>
          <w:tcPr>
            <w:tcW w:w="1912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приемами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взаимодействия.</w:t>
            </w:r>
          </w:p>
        </w:tc>
      </w:tr>
      <w:tr w:rsidR="00325391" w:rsidRPr="006C451D" w:rsidTr="00DA277F">
        <w:tc>
          <w:tcPr>
            <w:tcW w:w="1986" w:type="dxa"/>
            <w:vMerge w:val="restart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464">
              <w:rPr>
                <w:rFonts w:ascii="Times New Roman" w:hAnsi="Times New Roman" w:cs="Times New Roman"/>
                <w:sz w:val="24"/>
                <w:szCs w:val="24"/>
              </w:rPr>
              <w:t xml:space="preserve">ПК-1 </w:t>
            </w:r>
            <w:r w:rsidRPr="0083764D">
              <w:rPr>
                <w:rFonts w:ascii="Times New Roman" w:hAnsi="Times New Roman" w:cs="Times New Roman"/>
                <w:sz w:val="24"/>
                <w:szCs w:val="24"/>
              </w:rPr>
              <w:t>Способен к оказанию психологической помощи организациям</w:t>
            </w:r>
          </w:p>
        </w:tc>
        <w:tc>
          <w:tcPr>
            <w:tcW w:w="2131" w:type="dxa"/>
            <w:vMerge w:val="restart"/>
          </w:tcPr>
          <w:p w:rsidR="00325391" w:rsidRDefault="00325391" w:rsidP="00DA27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ПК-1.2. </w:t>
            </w:r>
            <w:r w:rsidRPr="00B41912">
              <w:rPr>
                <w:rFonts w:ascii="Times New Roman" w:hAnsi="Times New Roman" w:cs="Times New Roman"/>
                <w:sz w:val="24"/>
                <w:szCs w:val="24"/>
              </w:rPr>
              <w:t>Осуществляет подготовку к проведению мероприятий по оказанию консультационной помощи организациям</w:t>
            </w:r>
          </w:p>
          <w:p w:rsidR="00325391" w:rsidRDefault="00325391" w:rsidP="00DA27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391" w:rsidRDefault="00325391" w:rsidP="00DA27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ПК-1.3. </w:t>
            </w:r>
            <w:r w:rsidRPr="00B41912">
              <w:rPr>
                <w:rFonts w:ascii="Times New Roman" w:hAnsi="Times New Roman" w:cs="Times New Roman"/>
                <w:sz w:val="24"/>
                <w:szCs w:val="24"/>
              </w:rPr>
              <w:t>Проводит мероприятия по оказанию консультационной психологической помощи организациям</w:t>
            </w:r>
          </w:p>
        </w:tc>
        <w:tc>
          <w:tcPr>
            <w:tcW w:w="1979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приемы оказания психологической помощи организациям</w:t>
            </w:r>
          </w:p>
          <w:p w:rsidR="00325391" w:rsidRPr="00460519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 знает приемы оказания психологической помощи организациям</w:t>
            </w:r>
          </w:p>
        </w:tc>
        <w:tc>
          <w:tcPr>
            <w:tcW w:w="1912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приемы оказания психологической помощи организациям</w:t>
            </w:r>
          </w:p>
        </w:tc>
      </w:tr>
      <w:tr w:rsidR="00325391" w:rsidRPr="006C451D" w:rsidTr="00DA277F">
        <w:tc>
          <w:tcPr>
            <w:tcW w:w="1986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 </w:t>
            </w:r>
            <w:r w:rsidRPr="0046051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подготовку к проведению мероприятий по оказанию консультационной помощи организациям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умеет </w:t>
            </w:r>
            <w:r w:rsidRPr="0046051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подготовку к проведению мероприятий по оказанию консультационной помощи организациям</w:t>
            </w:r>
          </w:p>
        </w:tc>
        <w:tc>
          <w:tcPr>
            <w:tcW w:w="1912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</w:t>
            </w:r>
            <w:r w:rsidRPr="0046051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подготовку к проведению мероприятий по оказанию консультационной помощи организациям</w:t>
            </w:r>
          </w:p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5391" w:rsidRPr="006C451D" w:rsidTr="00DA277F">
        <w:tc>
          <w:tcPr>
            <w:tcW w:w="1986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Владеть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  <w:tc>
          <w:tcPr>
            <w:tcW w:w="1985" w:type="dxa"/>
          </w:tcPr>
          <w:p w:rsidR="00325391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владеет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  <w:tc>
          <w:tcPr>
            <w:tcW w:w="1912" w:type="dxa"/>
          </w:tcPr>
          <w:p w:rsidR="00325391" w:rsidRPr="00CF2BFD" w:rsidRDefault="00325391" w:rsidP="00DA2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CA3">
              <w:rPr>
                <w:rFonts w:ascii="Times New Roman" w:hAnsi="Times New Roman" w:cs="Times New Roman"/>
                <w:bCs/>
                <w:sz w:val="24"/>
                <w:szCs w:val="24"/>
              </w:rPr>
              <w:t>Владеет</w:t>
            </w:r>
            <w:r w:rsidRPr="00460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</w:tr>
    </w:tbl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246A4">
        <w:rPr>
          <w:rFonts w:ascii="Times New Roman" w:hAnsi="Times New Roman" w:cs="Times New Roman"/>
          <w:b/>
          <w:bCs/>
          <w:sz w:val="28"/>
          <w:szCs w:val="28"/>
        </w:rPr>
        <w:t>2. Оценочные средства для промежуточной аттестации.</w:t>
      </w:r>
    </w:p>
    <w:p w:rsidR="00F07EED" w:rsidRDefault="000D6B2A" w:rsidP="00F07E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EBEDF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F07E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7EED"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Примеры контрольных заданий для оценки знаний, умений, навыков,</w:t>
      </w:r>
      <w:r w:rsidR="00F07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EED"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характеризующих формирование компетенций в процессе прохождения практики</w:t>
      </w:r>
    </w:p>
    <w:p w:rsidR="007E67C3" w:rsidRDefault="007E67C3" w:rsidP="007E67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6B2A" w:rsidRDefault="00D402D8" w:rsidP="00D402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УК-3 </w:t>
      </w:r>
      <w:r w:rsidRPr="00D402D8">
        <w:rPr>
          <w:rFonts w:ascii="Times New Roman" w:hAnsi="Times New Roman" w:cs="Times New Roman"/>
          <w:sz w:val="28"/>
          <w:szCs w:val="28"/>
        </w:rPr>
        <w:t>Способен</w:t>
      </w: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2D8">
        <w:rPr>
          <w:rFonts w:ascii="Times New Roman" w:hAnsi="Times New Roman" w:cs="Times New Roman"/>
          <w:sz w:val="28"/>
          <w:szCs w:val="28"/>
        </w:rPr>
        <w:t>осуществлять</w:t>
      </w: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2D8">
        <w:rPr>
          <w:rFonts w:ascii="Times New Roman" w:hAnsi="Times New Roman" w:cs="Times New Roman"/>
          <w:sz w:val="28"/>
          <w:szCs w:val="28"/>
        </w:rPr>
        <w:t>социальное</w:t>
      </w: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2D8">
        <w:rPr>
          <w:rFonts w:ascii="Times New Roman" w:hAnsi="Times New Roman" w:cs="Times New Roman"/>
          <w:sz w:val="28"/>
          <w:szCs w:val="28"/>
        </w:rPr>
        <w:t>взаимодействие и реализовывать</w:t>
      </w: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2D8">
        <w:rPr>
          <w:rFonts w:ascii="Times New Roman" w:hAnsi="Times New Roman" w:cs="Times New Roman"/>
          <w:sz w:val="28"/>
          <w:szCs w:val="28"/>
        </w:rPr>
        <w:t>свою роль в</w:t>
      </w:r>
      <w:r w:rsidRPr="00D40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2D8">
        <w:rPr>
          <w:rFonts w:ascii="Times New Roman" w:hAnsi="Times New Roman" w:cs="Times New Roman"/>
          <w:sz w:val="28"/>
          <w:szCs w:val="28"/>
        </w:rPr>
        <w:t>команде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443D6E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AD0C4A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0C4A" w:rsidRPr="005530BC" w:rsidRDefault="00AD0C4A" w:rsidP="00AD0C4A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AD0C4A" w:rsidRPr="005530BC" w:rsidRDefault="00AD0C4A" w:rsidP="00AD0C4A">
            <w:pPr>
              <w:ind w:firstLine="22"/>
            </w:pPr>
            <w:r w:rsidRPr="005530BC">
              <w:t>с одним правильным ответом</w:t>
            </w:r>
          </w:p>
          <w:p w:rsidR="00AD0C4A" w:rsidRPr="005530BC" w:rsidRDefault="00AD0C4A" w:rsidP="00AD0C4A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pStyle w:val="a6"/>
              <w:widowControl/>
              <w:numPr>
                <w:ilvl w:val="0"/>
                <w:numId w:val="8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Сознательное регулирование человеком своего поведения, выраженное в умении преодолевать внутренние и внешние трудности при достижении цели называется:</w:t>
            </w:r>
          </w:p>
          <w:p w:rsidR="00AD0C4A" w:rsidRPr="001A23C1" w:rsidRDefault="00AD0C4A" w:rsidP="00AD0C4A">
            <w:pPr>
              <w:keepNext/>
              <w:keepLines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а) сознанием</w:t>
            </w:r>
          </w:p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саморегуляцией</w:t>
            </w:r>
            <w:proofErr w:type="spellEnd"/>
          </w:p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в) самоконтролем</w:t>
            </w:r>
          </w:p>
          <w:p w:rsidR="00AD0C4A" w:rsidRPr="001A23C1" w:rsidRDefault="00AD0C4A" w:rsidP="00AD0C4A">
            <w:pPr>
              <w:ind w:left="28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 волей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D0C4A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pStyle w:val="a6"/>
              <w:widowControl/>
              <w:numPr>
                <w:ilvl w:val="0"/>
                <w:numId w:val="8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Стремление наладить добрые, эмоционально положительные отношения с людьми, это:</w:t>
            </w:r>
          </w:p>
          <w:p w:rsidR="00AD0C4A" w:rsidRPr="001A23C1" w:rsidRDefault="00AD0C4A" w:rsidP="00AD0C4A">
            <w:pPr>
              <w:keepNext/>
              <w:keepLines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C4A" w:rsidRPr="001A23C1" w:rsidRDefault="00AD0C4A" w:rsidP="00AD0C4A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а) альтруистический мотив</w:t>
            </w:r>
          </w:p>
          <w:p w:rsidR="00AD0C4A" w:rsidRPr="001A23C1" w:rsidRDefault="00AD0C4A" w:rsidP="00AD0C4A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б) мотив достижения</w:t>
            </w:r>
          </w:p>
          <w:p w:rsidR="00AD0C4A" w:rsidRPr="001A23C1" w:rsidRDefault="00AD0C4A" w:rsidP="00AD0C4A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в) мотив </w:t>
            </w:r>
            <w:proofErr w:type="spellStart"/>
            <w:r w:rsidRPr="001A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аффилиации</w:t>
            </w:r>
            <w:proofErr w:type="spellEnd"/>
          </w:p>
          <w:p w:rsidR="00AD0C4A" w:rsidRPr="001A23C1" w:rsidRDefault="00AD0C4A" w:rsidP="00AD0C4A">
            <w:pPr>
              <w:pStyle w:val="a8"/>
              <w:spacing w:before="0" w:beforeAutospacing="0" w:after="0" w:afterAutospacing="0"/>
              <w:ind w:firstLine="31"/>
              <w:rPr>
                <w:highlight w:val="lightGray"/>
              </w:rPr>
            </w:pPr>
            <w:r w:rsidRPr="001A23C1">
              <w:t>г) мотив избегания неудач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0C4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pStyle w:val="a6"/>
              <w:widowControl/>
              <w:numPr>
                <w:ilvl w:val="0"/>
                <w:numId w:val="8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Направленность и сосредоточенность психической деятельности </w:t>
            </w:r>
            <w:proofErr w:type="gramStart"/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на чем-либо</w:t>
            </w:r>
            <w:proofErr w:type="gramEnd"/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определенном при одновременном отвлечении от всего другого называется:</w:t>
            </w:r>
          </w:p>
          <w:p w:rsidR="00AD0C4A" w:rsidRPr="001A23C1" w:rsidRDefault="00AD0C4A" w:rsidP="00AD0C4A">
            <w:pPr>
              <w:keepNext/>
              <w:keepLines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а) мышлением</w:t>
            </w: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б) вниманием</w:t>
            </w: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в) восприятием</w:t>
            </w:r>
          </w:p>
          <w:p w:rsidR="00AD0C4A" w:rsidRPr="001A23C1" w:rsidRDefault="00AD0C4A" w:rsidP="00AD0C4A">
            <w:pPr>
              <w:ind w:firstLine="28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г) воспроизведением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AD0C4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Свойство внимания, заключающееся в способности одновременного успешного выполнения нескольких различных видов деятельности:</w:t>
            </w:r>
          </w:p>
          <w:p w:rsidR="00AD0C4A" w:rsidRPr="001A23C1" w:rsidRDefault="00AD0C4A" w:rsidP="00AD0C4A">
            <w:pPr>
              <w:keepNext/>
              <w:keepLines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ответов</w:t>
            </w:r>
          </w:p>
          <w:p w:rsidR="00AD0C4A" w:rsidRPr="001A23C1" w:rsidRDefault="00AD0C4A" w:rsidP="00AD0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0C4A" w:rsidRPr="001A23C1" w:rsidRDefault="00AD0C4A" w:rsidP="00AD0C4A">
            <w:pPr>
              <w:ind w:left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а) устойчивость;</w:t>
            </w:r>
          </w:p>
          <w:p w:rsidR="00AD0C4A" w:rsidRPr="001A23C1" w:rsidRDefault="00AD0C4A" w:rsidP="00AD0C4A">
            <w:pPr>
              <w:ind w:left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б) переключаемость;</w:t>
            </w:r>
          </w:p>
          <w:p w:rsidR="00AD0C4A" w:rsidRPr="001A23C1" w:rsidRDefault="00AD0C4A" w:rsidP="00AD0C4A">
            <w:pPr>
              <w:ind w:left="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в) распределение;</w:t>
            </w:r>
          </w:p>
          <w:p w:rsidR="00AD0C4A" w:rsidRPr="001A23C1" w:rsidRDefault="00AD0C4A" w:rsidP="00AD0C4A">
            <w:pPr>
              <w:ind w:left="31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>г) интенсивность.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0C4A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5530BC" w:rsidRDefault="00AD0C4A" w:rsidP="00AD0C4A">
            <w:pPr>
              <w:pStyle w:val="a6"/>
              <w:widowControl/>
              <w:numPr>
                <w:ilvl w:val="0"/>
                <w:numId w:val="8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из предложенного 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относится к 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разновидностям 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управленческих отношений?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объективность</w:t>
            </w:r>
          </w:p>
          <w:p w:rsidR="00AD0C4A" w:rsidRPr="001A23C1" w:rsidRDefault="00AD0C4A" w:rsidP="00AD0C4A">
            <w:pPr>
              <w:spacing w:line="1" w:lineRule="atLeast"/>
              <w:ind w:right="-619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б) субординация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динамичность</w:t>
            </w:r>
          </w:p>
          <w:p w:rsidR="00AD0C4A" w:rsidRPr="001A23C1" w:rsidRDefault="00AD0C4A" w:rsidP="00AD0C4A">
            <w:pPr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системность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4A" w:rsidRPr="001A23C1" w:rsidRDefault="00AD0C4A" w:rsidP="00AD0C4A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б</w:t>
            </w:r>
          </w:p>
        </w:tc>
      </w:tr>
      <w:tr w:rsidR="008F6879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8F6879" w:rsidRPr="005530BC" w:rsidRDefault="008F6879" w:rsidP="008F6879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Бурное кратковременное протекание эмоций, сопровождающееся ярко выраженными поведенческими реакциями и вегетативными симптомами – это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аффект</w:t>
            </w:r>
          </w:p>
        </w:tc>
      </w:tr>
      <w:tr w:rsidR="008F6879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Назовите качество, которое характеризует склонность человека приписывать ответственность за результаты своей деятельности либо себе, либо обстоятельствам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локус контроля</w:t>
            </w:r>
          </w:p>
        </w:tc>
      </w:tr>
      <w:tr w:rsidR="008F6879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Дополните фразу.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Столкновение противоположных несовпадающих побуждений, между которыми надо сделать выбор – это … мотивов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борьба</w:t>
            </w:r>
          </w:p>
        </w:tc>
      </w:tr>
      <w:tr w:rsidR="008F6879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Дополните фразу.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Способность – те качества личности, которые нужны для осуществления деятельности, обеспечивающие … ее выполнения.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</w:tr>
      <w:tr w:rsidR="008F6879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Дополните фразу.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Коммуникативные … - это психологические препятствия, возникающие в ходе общения и деформирующие возможность передачи адекватной информации.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барьеры</w:t>
            </w:r>
          </w:p>
        </w:tc>
      </w:tr>
      <w:tr w:rsidR="008F6879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Дополните фразу.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Эффект Зейгарник состоит в том, что мы лучше помним какую-либо работу, если она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оставалась незаконченной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Способность находить правильные и обоснованные решения и реализовывать их в условиях дефицита времени – это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быстрота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Ровность, сдержанность поведения, эмоционально-волевая устойчивость личности, проявляется как одно из основных качеств характера, а именно…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уравновешенность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Совокупность устойчивых индивидуальных особенностей личности, складывающаяся и проявляющаяся в деятельности и общении – это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Психическое отражение в форме непосредственного пристрастного переживания отношения явлений к потребностям – это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эмоция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Дайте определение.</w:t>
            </w: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… - это механизм социальной перцепции в общении, построенный на основе отождествления собственной личности с личностью другого.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идентификация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характеризуются «неформальные отношения» в организации?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Arial Unicode MS" w:hAnsi="Times New Roman" w:cs="Times New Roman"/>
                <w:sz w:val="24"/>
                <w:szCs w:val="24"/>
              </w:rPr>
              <w:t>противоречивостью 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spacing w:line="208" w:lineRule="atLeast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делает социальную </w:t>
            </w:r>
          </w:p>
          <w:p w:rsidR="008F6879" w:rsidRPr="001A23C1" w:rsidRDefault="008F6879" w:rsidP="008F6879">
            <w:pPr>
              <w:spacing w:line="208" w:lineRule="atLeast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группу психологической общностью?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Arial Unicode MS" w:hAnsi="Times New Roman" w:cs="Times New Roman"/>
                <w:sz w:val="24"/>
                <w:szCs w:val="24"/>
              </w:rPr>
              <w:t>психологические особенности членов группы 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типы структур объединяют неформальные отношения в организации?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Arial Unicode MS" w:hAnsi="Times New Roman" w:cs="Times New Roman"/>
                <w:sz w:val="24"/>
                <w:szCs w:val="24"/>
              </w:rPr>
              <w:t>«структура предпочтений»</w:t>
            </w:r>
          </w:p>
        </w:tc>
      </w:tr>
      <w:tr w:rsidR="008F6879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5530BC" w:rsidRDefault="008F6879" w:rsidP="008F6879">
            <w:pPr>
              <w:pStyle w:val="a6"/>
              <w:widowControl/>
              <w:numPr>
                <w:ilvl w:val="0"/>
                <w:numId w:val="8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879" w:rsidRPr="001A23C1" w:rsidRDefault="008F6879" w:rsidP="008F6879">
            <w:pPr>
              <w:spacing w:line="217" w:lineRule="atLeast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 предложение: </w:t>
            </w:r>
          </w:p>
          <w:p w:rsidR="008F6879" w:rsidRPr="001A23C1" w:rsidRDefault="008F6879" w:rsidP="008F6879">
            <w:pPr>
              <w:spacing w:line="217" w:lineRule="atLeast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«Групповая динамика -это…»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879" w:rsidRPr="001A23C1" w:rsidRDefault="008F6879" w:rsidP="008F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Arial Unicode MS" w:hAnsi="Times New Roman" w:cs="Times New Roman"/>
                <w:sz w:val="24"/>
                <w:szCs w:val="24"/>
              </w:rPr>
              <w:t>процесс целенаправленного воздействия </w:t>
            </w:r>
          </w:p>
        </w:tc>
      </w:tr>
    </w:tbl>
    <w:p w:rsidR="00D74084" w:rsidRDefault="00D74084" w:rsidP="00D402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D6E" w:rsidRDefault="00443D6E" w:rsidP="00D402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D6E">
        <w:rPr>
          <w:rFonts w:ascii="Times New Roman" w:hAnsi="Times New Roman" w:cs="Times New Roman"/>
          <w:b/>
          <w:sz w:val="28"/>
          <w:szCs w:val="28"/>
        </w:rPr>
        <w:t>ПК-1</w:t>
      </w:r>
      <w:r w:rsidRPr="00443D6E">
        <w:rPr>
          <w:rFonts w:ascii="Times New Roman" w:hAnsi="Times New Roman" w:cs="Times New Roman"/>
          <w:sz w:val="28"/>
          <w:szCs w:val="28"/>
        </w:rPr>
        <w:t xml:space="preserve"> Способен к оказанию психологической помощи организациям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443D6E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D6E" w:rsidRPr="005530BC" w:rsidRDefault="00443D6E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9976F8" w:rsidRPr="00B2390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76F8" w:rsidRPr="005530BC" w:rsidRDefault="009976F8" w:rsidP="009976F8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9976F8" w:rsidRPr="005530BC" w:rsidRDefault="009976F8" w:rsidP="009976F8">
            <w:pPr>
              <w:ind w:firstLine="22"/>
            </w:pPr>
            <w:r w:rsidRPr="005530BC">
              <w:t>с одним правильным ответом</w:t>
            </w:r>
          </w:p>
          <w:p w:rsidR="009976F8" w:rsidRPr="005530BC" w:rsidRDefault="009976F8" w:rsidP="009976F8">
            <w:pPr>
              <w:ind w:firstLine="22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F8" w:rsidRPr="005530BC" w:rsidRDefault="009976F8" w:rsidP="009976F8">
            <w:pPr>
              <w:pStyle w:val="a6"/>
              <w:widowControl/>
              <w:numPr>
                <w:ilvl w:val="0"/>
                <w:numId w:val="9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6F8" w:rsidRPr="001A23C1" w:rsidRDefault="009976F8" w:rsidP="009976F8">
            <w:pPr>
              <w:pStyle w:val="2"/>
              <w:ind w:left="318" w:hanging="426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 xml:space="preserve">К основным навыкам психологического 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>консультирования не относится: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  <w:u w:val="single"/>
              </w:rPr>
              <w:t>Варианты ответов: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  <w:b/>
              </w:rPr>
            </w:pPr>
            <w:proofErr w:type="gramStart"/>
            <w:r w:rsidRPr="001A23C1">
              <w:rPr>
                <w:rFonts w:ascii="Times New Roman" w:hAnsi="Times New Roman"/>
                <w:b/>
              </w:rPr>
              <w:t>а)  умение</w:t>
            </w:r>
            <w:proofErr w:type="gramEnd"/>
            <w:r w:rsidRPr="001A23C1">
              <w:rPr>
                <w:rFonts w:ascii="Times New Roman" w:hAnsi="Times New Roman"/>
                <w:b/>
              </w:rPr>
              <w:t xml:space="preserve"> убеждать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>б) активное слушание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>в) умение задавать вопросы</w:t>
            </w:r>
          </w:p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>г) объяснение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F8" w:rsidRPr="001A23C1" w:rsidRDefault="009976F8" w:rsidP="009976F8">
            <w:pPr>
              <w:pStyle w:val="2"/>
              <w:rPr>
                <w:rFonts w:ascii="Times New Roman" w:hAnsi="Times New Roman"/>
              </w:rPr>
            </w:pPr>
            <w:r w:rsidRPr="001A23C1">
              <w:rPr>
                <w:rFonts w:ascii="Times New Roman" w:hAnsi="Times New Roman"/>
              </w:rPr>
              <w:t>а</w:t>
            </w:r>
          </w:p>
        </w:tc>
      </w:tr>
      <w:tr w:rsidR="009976F8" w:rsidRPr="00B2390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76F8" w:rsidRPr="005530BC" w:rsidRDefault="009976F8" w:rsidP="009976F8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F8" w:rsidRPr="005530BC" w:rsidRDefault="009976F8" w:rsidP="009976F8">
            <w:pPr>
              <w:pStyle w:val="a6"/>
              <w:widowControl/>
              <w:numPr>
                <w:ilvl w:val="0"/>
                <w:numId w:val="9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6F8" w:rsidRPr="001A23C1" w:rsidRDefault="009976F8" w:rsidP="009976F8">
            <w:pPr>
              <w:pStyle w:val="a8"/>
              <w:keepNext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A23C1">
              <w:rPr>
                <w:shd w:val="clear" w:color="auto" w:fill="FFFFFF"/>
              </w:rPr>
              <w:t>С оценкой тренинга тесно связана:</w:t>
            </w:r>
          </w:p>
          <w:p w:rsidR="009976F8" w:rsidRPr="001A23C1" w:rsidRDefault="009976F8" w:rsidP="009976F8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удовлетворенность тренера</w:t>
            </w:r>
          </w:p>
          <w:p w:rsidR="009976F8" w:rsidRPr="001A23C1" w:rsidRDefault="009976F8" w:rsidP="009976F8">
            <w:pPr>
              <w:spacing w:after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посттренинговая</w:t>
            </w:r>
            <w:proofErr w:type="spellEnd"/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поддержка</w:t>
            </w:r>
          </w:p>
          <w:p w:rsidR="009976F8" w:rsidRPr="001A23C1" w:rsidRDefault="009976F8" w:rsidP="009976F8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материальное вознаграждение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F8" w:rsidRPr="001A23C1" w:rsidRDefault="009976F8" w:rsidP="0099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A33DB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pStyle w:val="a6"/>
              <w:widowControl/>
              <w:numPr>
                <w:ilvl w:val="0"/>
                <w:numId w:val="9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3DB" w:rsidRPr="001A23C1" w:rsidRDefault="008A33DB" w:rsidP="008A33DB">
            <w:pPr>
              <w:keepNext/>
              <w:tabs>
                <w:tab w:val="left" w:pos="284"/>
              </w:tabs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Актуальная оценка эффективности тренинга возможна на основе: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 получения устной и письменной обратной связи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только за счет опроса</w:t>
            </w:r>
          </w:p>
          <w:p w:rsidR="008A33DB" w:rsidRPr="001A23C1" w:rsidRDefault="008A33DB" w:rsidP="008A33DB">
            <w:pPr>
              <w:keepNext/>
              <w:tabs>
                <w:tab w:val="left" w:pos="188"/>
                <w:tab w:val="left" w:pos="459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по результатам будущей деятельности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1A23C1" w:rsidRDefault="008A33DB" w:rsidP="008A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A33DB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pStyle w:val="a6"/>
              <w:widowControl/>
              <w:numPr>
                <w:ilvl w:val="0"/>
                <w:numId w:val="9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3DB" w:rsidRPr="001A23C1" w:rsidRDefault="008A33DB" w:rsidP="008A33DB">
            <w:pPr>
              <w:keepNext/>
              <w:widowControl w:val="0"/>
              <w:tabs>
                <w:tab w:val="left" w:pos="142"/>
                <w:tab w:val="left" w:pos="42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Принцип конфиденциальности на тренингах, предполагает недопустимость: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соблюдать терпимость и лояльность (толерантность) к высказываниям других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б) выносить на обсуждение личную информацию об участниках группы за пределами </w:t>
            </w:r>
            <w:proofErr w:type="spellStart"/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тренинговой</w:t>
            </w:r>
            <w:proofErr w:type="spellEnd"/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территории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высказывать свое мнение о личности в целом, а об отдельных ее аспектах и поведении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1A23C1" w:rsidRDefault="008A33DB" w:rsidP="008A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A33DB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5530BC" w:rsidRDefault="008A33DB" w:rsidP="008A33DB">
            <w:pPr>
              <w:pStyle w:val="a6"/>
              <w:widowControl/>
              <w:numPr>
                <w:ilvl w:val="0"/>
                <w:numId w:val="9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3DB" w:rsidRPr="001A23C1" w:rsidRDefault="008A33DB" w:rsidP="008A33DB">
            <w:pPr>
              <w:keepNext/>
              <w:tabs>
                <w:tab w:val="left" w:pos="284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 активного обучения, направленный на развитие знаний, умений навыков и социальных установок, - это: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 тренинг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игра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дискуссия</w:t>
            </w:r>
          </w:p>
          <w:p w:rsidR="008A33DB" w:rsidRPr="001A23C1" w:rsidRDefault="008A33DB" w:rsidP="008A33DB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беседа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B" w:rsidRPr="001A23C1" w:rsidRDefault="008A33DB" w:rsidP="008A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8176C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A8176C" w:rsidRPr="005530BC" w:rsidRDefault="00A8176C" w:rsidP="00A8176C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этапе __________ тренинга происходит подготовка тренера, руководства организации-заказчика и участников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</w:tr>
      <w:tr w:rsidR="00A8176C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тренинга предусматривает критерии оценивания результативности обучения и конкретные механизмы _________.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E6F5FF"/>
              </w:rPr>
              <w:t>оценивания</w:t>
            </w:r>
          </w:p>
        </w:tc>
      </w:tr>
      <w:tr w:rsidR="00A8176C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Этап непосредственного проведения тренинга во многом зависит от мастерства _______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тренера</w:t>
            </w:r>
          </w:p>
        </w:tc>
      </w:tr>
      <w:tr w:rsidR="00A8176C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spacing w:after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Модель оценки результатов пройденного обучения участниками тренинга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Модель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Киркпатрика</w:t>
            </w:r>
            <w:proofErr w:type="spellEnd"/>
          </w:p>
        </w:tc>
      </w:tr>
      <w:tr w:rsidR="00A8176C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Тренинг как ________ направлен на активную передачу знаний в новой области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A8176C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Совместное обсуждение и анализ событий, происходящих в группе, с целью стимуляции групповых и индивидуальных процессов – это______.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keepNext/>
              <w:tabs>
                <w:tab w:val="left" w:pos="284"/>
              </w:tabs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рефлексия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tabs>
                <w:tab w:val="num" w:pos="3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 - тренинг направлен на создание атмосферы неформального общения, непосредственное построение команды, сплочение группы, выработку командного духа и умения работать в команде.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eastAsia="Times New Roman" w:hAnsi="Times New Roman" w:cs="Times New Roman"/>
                <w:sz w:val="24"/>
                <w:szCs w:val="24"/>
              </w:rPr>
              <w:t>тимбилдинг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Метод, основанный на имитационном моделировании поведения, которое является первоэлементом всем известных ролевых игр, применяемых в русле различных теоретических школ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метод имитации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________ участники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тренинговых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групп, оказываются на тренинге, в основном, по решению руководства.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проактивные</w:t>
            </w:r>
            <w:proofErr w:type="spellEnd"/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этапе подготовки к проведению тренинга готовиться тренер, руководство организации-заказчика и _________.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Эффективный расчет времени тренинга – это ______.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тайминг</w:t>
            </w:r>
            <w:proofErr w:type="spellEnd"/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_______ определяет успех 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тренинговой</w:t>
            </w:r>
            <w:proofErr w:type="spellEnd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работы потому, что делает группу более устойчивой к ситуациям, сопровождающимся негативными эмоциональными переживаниями, помогает преодолевать кризисы в развитии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сплоченность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облегчает движение группы к собственному ответу?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бизнес-</w:t>
            </w:r>
            <w:proofErr w:type="spellStart"/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фасилитатор</w:t>
            </w:r>
            <w:proofErr w:type="spellEnd"/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тренинга, правило «стоп» предполагает то, что участник имеет право…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объяснять свое поведение</w:t>
            </w:r>
          </w:p>
        </w:tc>
      </w:tr>
      <w:tr w:rsidR="00A8176C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5530BC" w:rsidRDefault="00A8176C" w:rsidP="00A8176C">
            <w:pPr>
              <w:pStyle w:val="a6"/>
              <w:widowControl/>
              <w:numPr>
                <w:ilvl w:val="0"/>
                <w:numId w:val="9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76C" w:rsidRPr="001A23C1" w:rsidRDefault="00A8176C" w:rsidP="00A81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Игры-разминки представляют собой расслабляющие и позволяющие снять напряжение, групповые _____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6C" w:rsidRPr="001A23C1" w:rsidRDefault="00A8176C" w:rsidP="00A81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</w:tbl>
    <w:p w:rsidR="00443D6E" w:rsidRDefault="00443D6E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5391" w:rsidRPr="00E246A4" w:rsidRDefault="000F7B13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325391" w:rsidRPr="00E246A4">
        <w:rPr>
          <w:rFonts w:ascii="Times New Roman" w:hAnsi="Times New Roman" w:cs="Times New Roman"/>
          <w:b/>
          <w:bCs/>
          <w:sz w:val="28"/>
          <w:szCs w:val="28"/>
        </w:rPr>
        <w:t>.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Промежуточная аттестация по результатам практики проводится в форме зачета.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При оценке работы обучающегося во время практики принимается во внимание: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E246A4">
        <w:rPr>
          <w:rFonts w:ascii="Times New Roman" w:hAnsi="Times New Roman" w:cs="Times New Roman"/>
          <w:bCs/>
          <w:sz w:val="28"/>
          <w:szCs w:val="28"/>
        </w:rPr>
        <w:t xml:space="preserve"> деятельность обучающегося в период практ</w:t>
      </w:r>
      <w:r>
        <w:rPr>
          <w:rFonts w:ascii="Times New Roman" w:hAnsi="Times New Roman" w:cs="Times New Roman"/>
          <w:bCs/>
          <w:sz w:val="28"/>
          <w:szCs w:val="28"/>
        </w:rPr>
        <w:t xml:space="preserve">ики (степень полноты выполнения </w:t>
      </w:r>
      <w:r w:rsidRPr="00E246A4">
        <w:rPr>
          <w:rFonts w:ascii="Times New Roman" w:hAnsi="Times New Roman" w:cs="Times New Roman"/>
          <w:bCs/>
          <w:sz w:val="28"/>
          <w:szCs w:val="28"/>
        </w:rPr>
        <w:t>программы);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E246A4">
        <w:rPr>
          <w:rFonts w:ascii="Times New Roman" w:hAnsi="Times New Roman" w:cs="Times New Roman"/>
          <w:bCs/>
          <w:sz w:val="28"/>
          <w:szCs w:val="28"/>
        </w:rPr>
        <w:t xml:space="preserve"> содержание и качество оформления отчета;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246A4">
        <w:rPr>
          <w:rFonts w:ascii="Times New Roman" w:hAnsi="Times New Roman" w:cs="Times New Roman"/>
          <w:bCs/>
          <w:sz w:val="28"/>
          <w:szCs w:val="28"/>
        </w:rPr>
        <w:t xml:space="preserve"> ответы обучающегося на собеседовании по результатам практики.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По результатам собеседования и оценки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отчета, руководителем практики </w:t>
      </w:r>
      <w:r w:rsidRPr="00E246A4">
        <w:rPr>
          <w:rFonts w:ascii="Times New Roman" w:hAnsi="Times New Roman" w:cs="Times New Roman"/>
          <w:bCs/>
          <w:sz w:val="28"/>
          <w:szCs w:val="28"/>
        </w:rPr>
        <w:t>выставляется оценка по шкале – «зачтено» или «не зачт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ено». В случае получения оценки </w:t>
      </w:r>
      <w:r w:rsidRPr="00E246A4">
        <w:rPr>
          <w:rFonts w:ascii="Times New Roman" w:hAnsi="Times New Roman" w:cs="Times New Roman"/>
          <w:bCs/>
          <w:sz w:val="28"/>
          <w:szCs w:val="28"/>
        </w:rPr>
        <w:t>«не зачтено», обучающийся может быть отчислен и</w:t>
      </w:r>
      <w:r>
        <w:rPr>
          <w:rFonts w:ascii="Times New Roman" w:hAnsi="Times New Roman" w:cs="Times New Roman"/>
          <w:bCs/>
          <w:sz w:val="28"/>
          <w:szCs w:val="28"/>
        </w:rPr>
        <w:t xml:space="preserve">з Института, как не выполнивший </w:t>
      </w:r>
      <w:r w:rsidRPr="00E246A4">
        <w:rPr>
          <w:rFonts w:ascii="Times New Roman" w:hAnsi="Times New Roman" w:cs="Times New Roman"/>
          <w:bCs/>
          <w:sz w:val="28"/>
          <w:szCs w:val="28"/>
        </w:rPr>
        <w:t>учебный план, либо повторно направлен на прохождение соответствующей практики.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Оценка «зачтено» выставляется при выполнении следующих условий: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1) Своевременное предоставление материалов по этапам практики.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2) Соответствие предъявляемых обучающимся материалов по практике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требованиям к их оформлению.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3) Грамотное описание целей, задач, основных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форм работы психолога в рамках </w:t>
      </w:r>
      <w:r w:rsidRPr="00E246A4">
        <w:rPr>
          <w:rFonts w:ascii="Times New Roman" w:hAnsi="Times New Roman" w:cs="Times New Roman"/>
          <w:bCs/>
          <w:sz w:val="28"/>
          <w:szCs w:val="28"/>
        </w:rPr>
        <w:t>данной организации, профессионально важных качеств психолога и т.д.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4) Полные ответы на вопросы на собеседовании по результатам практики.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Оценка «не зачтено» выставляется при условии: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1) Нарушение этапов прохождения практики.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2) Несоответствие предъявляемых обу</w:t>
      </w:r>
      <w:r>
        <w:rPr>
          <w:rFonts w:ascii="Times New Roman" w:hAnsi="Times New Roman" w:cs="Times New Roman"/>
          <w:bCs/>
          <w:sz w:val="28"/>
          <w:szCs w:val="28"/>
        </w:rPr>
        <w:t xml:space="preserve">чающимся материалов по практике </w:t>
      </w:r>
      <w:r w:rsidRPr="00E246A4">
        <w:rPr>
          <w:rFonts w:ascii="Times New Roman" w:hAnsi="Times New Roman" w:cs="Times New Roman"/>
          <w:bCs/>
          <w:sz w:val="28"/>
          <w:szCs w:val="28"/>
        </w:rPr>
        <w:t>требованиям к их оформлению, наличие существенных ошибок и недочетов.</w:t>
      </w:r>
    </w:p>
    <w:p w:rsidR="00325391" w:rsidRPr="00E246A4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3) Наличие грубых ошибок в описании цел</w:t>
      </w:r>
      <w:r>
        <w:rPr>
          <w:rFonts w:ascii="Times New Roman" w:hAnsi="Times New Roman" w:cs="Times New Roman"/>
          <w:bCs/>
          <w:sz w:val="28"/>
          <w:szCs w:val="28"/>
        </w:rPr>
        <w:t xml:space="preserve">ей, задач, основных форм работы </w:t>
      </w:r>
      <w:r w:rsidRPr="00E246A4">
        <w:rPr>
          <w:rFonts w:ascii="Times New Roman" w:hAnsi="Times New Roman" w:cs="Times New Roman"/>
          <w:bCs/>
          <w:sz w:val="28"/>
          <w:szCs w:val="28"/>
        </w:rPr>
        <w:t>психолога и т.д.</w:t>
      </w:r>
    </w:p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6A4">
        <w:rPr>
          <w:rFonts w:ascii="Times New Roman" w:hAnsi="Times New Roman" w:cs="Times New Roman"/>
          <w:bCs/>
          <w:sz w:val="28"/>
          <w:szCs w:val="28"/>
        </w:rPr>
        <w:t>4) Существенные затруднения при ответе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вопросы на собеседовании по </w:t>
      </w:r>
      <w:r w:rsidRPr="00E246A4">
        <w:rPr>
          <w:rFonts w:ascii="Times New Roman" w:hAnsi="Times New Roman" w:cs="Times New Roman"/>
          <w:bCs/>
          <w:sz w:val="28"/>
          <w:szCs w:val="28"/>
        </w:rPr>
        <w:t>результатам практики.</w:t>
      </w:r>
    </w:p>
    <w:p w:rsidR="00325391" w:rsidRDefault="00325391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4084" w:rsidRDefault="00D74084" w:rsidP="00325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6C44" w:rsidRPr="00906C44" w:rsidRDefault="00906C44" w:rsidP="00906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6C44">
        <w:rPr>
          <w:rFonts w:ascii="Times New Roman" w:hAnsi="Times New Roman" w:cs="Times New Roman"/>
          <w:b/>
          <w:bCs/>
          <w:sz w:val="28"/>
          <w:szCs w:val="28"/>
        </w:rPr>
        <w:t>ОЦЕНОЧНЫЕ СРЕДСТВА ПО ПРОИЗВОДСТВЕННОЙ</w:t>
      </w:r>
    </w:p>
    <w:p w:rsidR="00906C44" w:rsidRPr="00906C44" w:rsidRDefault="00906C44" w:rsidP="00906C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6C44">
        <w:rPr>
          <w:rFonts w:ascii="Times New Roman" w:hAnsi="Times New Roman" w:cs="Times New Roman"/>
          <w:b/>
          <w:bCs/>
          <w:sz w:val="28"/>
          <w:szCs w:val="28"/>
        </w:rPr>
        <w:t>ПРАКТИКЕ, ПРЕДДИПЛОМНОЙ ПРАКТИКЕ</w:t>
      </w:r>
    </w:p>
    <w:p w:rsidR="00451C80" w:rsidRDefault="00451C80" w:rsidP="00906C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6C44" w:rsidRPr="00906C44" w:rsidRDefault="00906C44" w:rsidP="00906C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6C44">
        <w:rPr>
          <w:rFonts w:ascii="Times New Roman" w:hAnsi="Times New Roman" w:cs="Times New Roman"/>
          <w:b/>
          <w:bCs/>
          <w:sz w:val="28"/>
          <w:szCs w:val="28"/>
        </w:rPr>
        <w:t>1. Перечень планируемых результатов обучени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 по дисциплине, соотнесенных </w:t>
      </w:r>
      <w:r w:rsidRPr="00906C44">
        <w:rPr>
          <w:rFonts w:ascii="Times New Roman" w:hAnsi="Times New Roman" w:cs="Times New Roman"/>
          <w:b/>
          <w:bCs/>
          <w:sz w:val="28"/>
          <w:szCs w:val="28"/>
        </w:rPr>
        <w:t>индикаторами достижения компетенций.</w:t>
      </w:r>
    </w:p>
    <w:p w:rsidR="00906C44" w:rsidRDefault="00906C44" w:rsidP="00906C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44">
        <w:rPr>
          <w:rFonts w:ascii="Times New Roman" w:hAnsi="Times New Roman" w:cs="Times New Roman"/>
          <w:sz w:val="28"/>
          <w:szCs w:val="28"/>
        </w:rPr>
        <w:t>В результате обучения по дисциплине обучающ</w:t>
      </w:r>
      <w:r>
        <w:rPr>
          <w:rFonts w:ascii="Times New Roman" w:hAnsi="Times New Roman" w:cs="Times New Roman"/>
          <w:sz w:val="28"/>
          <w:szCs w:val="28"/>
        </w:rPr>
        <w:t xml:space="preserve">ийся должен овладеть следующими </w:t>
      </w:r>
      <w:r w:rsidRPr="00906C44">
        <w:rPr>
          <w:rFonts w:ascii="Times New Roman" w:hAnsi="Times New Roman" w:cs="Times New Roman"/>
          <w:sz w:val="28"/>
          <w:szCs w:val="28"/>
        </w:rPr>
        <w:t>знаниями, умениями, владениями, обеспечивающими достижение планируемых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C44">
        <w:rPr>
          <w:rFonts w:ascii="Times New Roman" w:hAnsi="Times New Roman" w:cs="Times New Roman"/>
          <w:sz w:val="28"/>
          <w:szCs w:val="28"/>
        </w:rPr>
        <w:t>результатов освоения образовательной программы — компетенций 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C44">
        <w:rPr>
          <w:rFonts w:ascii="Times New Roman" w:hAnsi="Times New Roman" w:cs="Times New Roman"/>
          <w:sz w:val="28"/>
          <w:szCs w:val="28"/>
        </w:rPr>
        <w:t>установленных образовательной программой, соотнесенных с индикаторами достижения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C44">
        <w:rPr>
          <w:rFonts w:ascii="Times New Roman" w:hAnsi="Times New Roman" w:cs="Times New Roman"/>
          <w:sz w:val="28"/>
          <w:szCs w:val="28"/>
        </w:rPr>
        <w:t>компетенций:</w:t>
      </w:r>
    </w:p>
    <w:p w:rsidR="00477ED6" w:rsidRDefault="00477ED6" w:rsidP="00906C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2131"/>
        <w:gridCol w:w="1979"/>
        <w:gridCol w:w="1948"/>
        <w:gridCol w:w="1949"/>
      </w:tblGrid>
      <w:tr w:rsidR="00477ED6" w:rsidRPr="003721E1" w:rsidTr="00D44548">
        <w:tc>
          <w:tcPr>
            <w:tcW w:w="1986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(уровень)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освоения компетенции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Индикаторы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достижения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 xml:space="preserve"> (показатели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заданного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компетенций)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gridSpan w:val="2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и критерии оценивания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ЗАЧТЕНО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ЗАЧТЕНО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7ED6" w:rsidRPr="003721E1" w:rsidTr="00D44548">
        <w:tc>
          <w:tcPr>
            <w:tcW w:w="1986" w:type="dxa"/>
            <w:vMerge w:val="restart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ПК-1 Способен к оказанию психологической помощи организациям</w:t>
            </w:r>
          </w:p>
        </w:tc>
        <w:tc>
          <w:tcPr>
            <w:tcW w:w="2131" w:type="dxa"/>
            <w:vMerge w:val="restart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ПК-1.1.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Проводит психологическое обследование организаций в соответствии с заявленными проблемами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ПК-1.2. Осуществляет подготовку к проведению мероприятий по оказанию консультационной помощи организациям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ПК-1.3. Проводит мероприятия по оказанию консультационной психологической помощи организациям</w:t>
            </w:r>
          </w:p>
        </w:tc>
        <w:tc>
          <w:tcPr>
            <w:tcW w:w="197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Знать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приемы оказания психологической помощи организациям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Недостаточно знает приемы оказания психологической помощи организациям</w:t>
            </w:r>
          </w:p>
        </w:tc>
        <w:tc>
          <w:tcPr>
            <w:tcW w:w="194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>Знает приемы оказания психологической помощи организациям</w:t>
            </w:r>
          </w:p>
        </w:tc>
      </w:tr>
      <w:tr w:rsidR="00477ED6" w:rsidRPr="003721E1" w:rsidTr="00D44548">
        <w:tc>
          <w:tcPr>
            <w:tcW w:w="1986" w:type="dxa"/>
            <w:vMerge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подготовку к проведению мероприятий по оказанию консультационной помощи организациям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8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 xml:space="preserve">Не умеет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подготовку к проведению мероприятий по оказанию консультационной помощи организациям</w:t>
            </w:r>
          </w:p>
        </w:tc>
        <w:tc>
          <w:tcPr>
            <w:tcW w:w="194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Умеет осуществлять подготовку к проведению мероприятий по оказанию консультационной помощи организациям</w:t>
            </w:r>
          </w:p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7ED6" w:rsidRPr="003721E1" w:rsidTr="00D44548">
        <w:tc>
          <w:tcPr>
            <w:tcW w:w="1986" w:type="dxa"/>
            <w:vMerge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  <w:vMerge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Владеть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  <w:tc>
          <w:tcPr>
            <w:tcW w:w="1948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sz w:val="24"/>
                <w:szCs w:val="24"/>
              </w:rPr>
              <w:t xml:space="preserve">Не владеет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  <w:tc>
          <w:tcPr>
            <w:tcW w:w="1949" w:type="dxa"/>
          </w:tcPr>
          <w:p w:rsidR="00477ED6" w:rsidRPr="003721E1" w:rsidRDefault="00477ED6" w:rsidP="00D445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Владеет</w:t>
            </w:r>
            <w:r w:rsidRPr="00372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21E1">
              <w:rPr>
                <w:rFonts w:ascii="Times New Roman" w:hAnsi="Times New Roman" w:cs="Times New Roman"/>
                <w:bCs/>
                <w:sz w:val="24"/>
                <w:szCs w:val="24"/>
              </w:rPr>
              <w:t>приемами оказания консультационной психологической помощи организациям</w:t>
            </w:r>
          </w:p>
        </w:tc>
      </w:tr>
    </w:tbl>
    <w:p w:rsidR="00477ED6" w:rsidRDefault="00477ED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084" w:rsidRDefault="00D74084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D16">
        <w:rPr>
          <w:rFonts w:ascii="Times New Roman" w:hAnsi="Times New Roman" w:cs="Times New Roman"/>
          <w:b/>
          <w:bCs/>
          <w:sz w:val="28"/>
          <w:szCs w:val="28"/>
        </w:rPr>
        <w:t>2. Оценочные средства для промежуточной аттестации.</w:t>
      </w:r>
    </w:p>
    <w:p w:rsidR="00AF385C" w:rsidRDefault="00AF385C" w:rsidP="00AF3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EBEDF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Примеры контрольных заданий для оценки знаний, умений, навыков,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039">
        <w:rPr>
          <w:rFonts w:ascii="Times New Roman" w:hAnsi="Times New Roman" w:cs="Times New Roman"/>
          <w:b/>
          <w:sz w:val="28"/>
          <w:szCs w:val="28"/>
          <w:shd w:val="clear" w:color="auto" w:fill="EBEDF0"/>
        </w:rPr>
        <w:t>характеризующих формирование компетенций в процессе прохождения практики</w:t>
      </w:r>
    </w:p>
    <w:p w:rsidR="007E67C3" w:rsidRDefault="007E67C3" w:rsidP="007E67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385C" w:rsidRDefault="00AF385C" w:rsidP="00AF385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D6E">
        <w:rPr>
          <w:rFonts w:ascii="Times New Roman" w:hAnsi="Times New Roman" w:cs="Times New Roman"/>
          <w:b/>
          <w:sz w:val="28"/>
          <w:szCs w:val="28"/>
        </w:rPr>
        <w:t>ПК-1</w:t>
      </w:r>
      <w:r w:rsidRPr="00443D6E">
        <w:rPr>
          <w:rFonts w:ascii="Times New Roman" w:hAnsi="Times New Roman" w:cs="Times New Roman"/>
          <w:sz w:val="28"/>
          <w:szCs w:val="28"/>
        </w:rPr>
        <w:t xml:space="preserve"> Способен к оказанию психологической помощи организациям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967"/>
        <w:gridCol w:w="2802"/>
      </w:tblGrid>
      <w:tr w:rsidR="00AF385C" w:rsidRPr="005530BC" w:rsidTr="00E31E93"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85C" w:rsidRPr="005530BC" w:rsidRDefault="00AF385C" w:rsidP="00E31E93">
            <w:pPr>
              <w:ind w:firstLine="22"/>
              <w:jc w:val="center"/>
            </w:pPr>
            <w:r w:rsidRPr="005530BC">
              <w:t>Тип задания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85C" w:rsidRPr="005530BC" w:rsidRDefault="00AF385C" w:rsidP="00E31E93">
            <w:pPr>
              <w:ind w:firstLine="22"/>
              <w:jc w:val="center"/>
            </w:pPr>
            <w:r w:rsidRPr="005530BC">
              <w:t>Номер задания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85C" w:rsidRPr="005530BC" w:rsidRDefault="00AF385C" w:rsidP="00E31E93">
            <w:pPr>
              <w:ind w:firstLine="22"/>
              <w:jc w:val="center"/>
            </w:pPr>
            <w:r w:rsidRPr="005530BC">
              <w:t>Содержание задания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85C" w:rsidRPr="005530BC" w:rsidRDefault="00AF385C" w:rsidP="00E31E93">
            <w:pPr>
              <w:ind w:firstLine="22"/>
              <w:jc w:val="center"/>
            </w:pPr>
            <w:r w:rsidRPr="005530BC">
              <w:t>Правильный ответ</w:t>
            </w:r>
          </w:p>
        </w:tc>
      </w:tr>
      <w:tr w:rsidR="00036586" w:rsidRPr="00B2390C" w:rsidTr="00D74084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36586" w:rsidRPr="005530BC" w:rsidRDefault="00036586" w:rsidP="00D74084">
            <w:pPr>
              <w:ind w:firstLine="22"/>
              <w:jc w:val="both"/>
            </w:pPr>
            <w:r w:rsidRPr="005530BC">
              <w:t xml:space="preserve">Задания </w:t>
            </w:r>
            <w:r w:rsidRPr="005530BC">
              <w:rPr>
                <w:b/>
              </w:rPr>
              <w:t>закрытого</w:t>
            </w:r>
            <w:r w:rsidRPr="005530BC">
              <w:t xml:space="preserve"> типа </w:t>
            </w:r>
          </w:p>
          <w:p w:rsidR="00036586" w:rsidRPr="005530BC" w:rsidRDefault="00036586" w:rsidP="00D74084">
            <w:pPr>
              <w:ind w:firstLine="22"/>
              <w:jc w:val="both"/>
            </w:pPr>
            <w:r w:rsidRPr="005530BC">
              <w:t>с одним правильным ответом</w:t>
            </w:r>
          </w:p>
          <w:p w:rsidR="00036586" w:rsidRPr="005530BC" w:rsidRDefault="00036586" w:rsidP="00D74084">
            <w:pPr>
              <w:ind w:firstLine="22"/>
              <w:jc w:val="both"/>
              <w:rPr>
                <w:i/>
              </w:rPr>
            </w:pPr>
            <w:r w:rsidRPr="005530BC">
              <w:t xml:space="preserve"> </w:t>
            </w:r>
            <w:r>
              <w:rPr>
                <w:i/>
              </w:rPr>
              <w:t xml:space="preserve">5 </w:t>
            </w:r>
            <w:proofErr w:type="spellStart"/>
            <w:r>
              <w:rPr>
                <w:i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5530BC" w:rsidRDefault="00036586" w:rsidP="00D74084">
            <w:pPr>
              <w:pStyle w:val="a6"/>
              <w:widowControl/>
              <w:numPr>
                <w:ilvl w:val="0"/>
                <w:numId w:val="10"/>
              </w:numPr>
              <w:ind w:left="0" w:firstLine="61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D74084" w:rsidRDefault="00036586" w:rsidP="00D740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hAnsi="Times New Roman" w:cs="Times New Roman"/>
                <w:sz w:val="24"/>
                <w:szCs w:val="24"/>
              </w:rPr>
              <w:t>Девиз этого паттерна – Вы не можете иметь награды, пока Вы не заплатили за нее высокую цену: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всегда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никогда (Тантал)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 пока не (Геракл)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почти – тип 1</w:t>
            </w:r>
          </w:p>
          <w:p w:rsidR="00036586" w:rsidRPr="00D74084" w:rsidRDefault="00036586" w:rsidP="00D740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почти – тип 2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C97CC1" w:rsidRDefault="00036586" w:rsidP="00D7408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в</w:t>
            </w:r>
          </w:p>
        </w:tc>
      </w:tr>
      <w:tr w:rsidR="00036586" w:rsidRPr="00B2390C" w:rsidTr="00D74084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5530BC" w:rsidRDefault="00036586" w:rsidP="00D74084">
            <w:pPr>
              <w:ind w:firstLine="22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5530BC" w:rsidRDefault="00036586" w:rsidP="00D74084">
            <w:pPr>
              <w:pStyle w:val="a6"/>
              <w:widowControl/>
              <w:numPr>
                <w:ilvl w:val="0"/>
                <w:numId w:val="10"/>
              </w:numPr>
              <w:ind w:left="0" w:firstLine="61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D74084" w:rsidRDefault="00036586" w:rsidP="00D7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hAnsi="Times New Roman" w:cs="Times New Roman"/>
                <w:sz w:val="24"/>
                <w:szCs w:val="24"/>
              </w:rPr>
              <w:t>Девиз: «Я почти сделал это, но не до конца!» Разрешение – Доводите дела до конца! При этом очень важно учить клиента вознаграждать себя за полученный результат, не игнорировать свой успех: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всегда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никогда (Тантал)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пока не (Геракл)</w:t>
            </w:r>
          </w:p>
          <w:p w:rsidR="00036586" w:rsidRPr="00D74084" w:rsidRDefault="00036586" w:rsidP="00D740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 почти – тип 1</w:t>
            </w:r>
          </w:p>
          <w:p w:rsidR="00036586" w:rsidRPr="00D74084" w:rsidRDefault="00036586" w:rsidP="00D7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почти – тип 2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6586" w:rsidRPr="00C97CC1" w:rsidRDefault="00036586" w:rsidP="00D7408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г</w:t>
            </w:r>
          </w:p>
        </w:tc>
      </w:tr>
      <w:tr w:rsidR="00801000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pStyle w:val="a6"/>
              <w:widowControl/>
              <w:numPr>
                <w:ilvl w:val="0"/>
                <w:numId w:val="10"/>
              </w:numPr>
              <w:ind w:left="0" w:firstLine="22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000" w:rsidRPr="00D74084" w:rsidRDefault="00801000" w:rsidP="008010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hAnsi="Times New Roman" w:cs="Times New Roman"/>
                <w:sz w:val="24"/>
                <w:szCs w:val="24"/>
              </w:rPr>
              <w:t>Для драйвера «Будь лучшим» разрешением является: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делай (это)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не спеши, управляй своим временем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открыто говори о своих желаниях, будь открыт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радуйся сам, подумай также о себе</w:t>
            </w:r>
          </w:p>
          <w:p w:rsidR="00801000" w:rsidRPr="00D74084" w:rsidRDefault="00801000" w:rsidP="008010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д) ты итак достаточно хорош, будь реалистом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C97CC1" w:rsidRDefault="00801000" w:rsidP="00801000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д</w:t>
            </w:r>
          </w:p>
        </w:tc>
      </w:tr>
      <w:tr w:rsidR="00801000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61"/>
              </w:tabs>
              <w:ind w:left="204" w:hanging="14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000" w:rsidRPr="00D74084" w:rsidRDefault="00801000" w:rsidP="008010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hAnsi="Times New Roman" w:cs="Times New Roman"/>
                <w:sz w:val="24"/>
                <w:szCs w:val="24"/>
              </w:rPr>
              <w:t>Для драйвера «Пытайся, старайся» разрешением является: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а) делай (это)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не спеши, управляй своим временем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открыто говори о своих желаниях, будь открыт</w:t>
            </w:r>
          </w:p>
          <w:p w:rsidR="00801000" w:rsidRPr="00D74084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радуйся сам, подумай также о себе</w:t>
            </w:r>
          </w:p>
          <w:p w:rsidR="00801000" w:rsidRPr="00D74084" w:rsidRDefault="00801000" w:rsidP="008010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ты итак достаточно хорош, будь реалистом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C97CC1" w:rsidRDefault="00801000" w:rsidP="00801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01000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5530BC" w:rsidRDefault="00801000" w:rsidP="00801000">
            <w:pPr>
              <w:pStyle w:val="a6"/>
              <w:widowControl/>
              <w:numPr>
                <w:ilvl w:val="0"/>
                <w:numId w:val="10"/>
              </w:numPr>
              <w:ind w:left="0" w:firstLine="61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000" w:rsidRPr="007B3DB3" w:rsidRDefault="00801000" w:rsidP="00801000">
            <w:pPr>
              <w:keepNext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B3">
              <w:rPr>
                <w:rFonts w:ascii="Times New Roman" w:hAnsi="Times New Roman" w:cs="Times New Roman"/>
                <w:sz w:val="24"/>
                <w:szCs w:val="24"/>
              </w:rPr>
              <w:t>Игра по Берну – это взаимодействие, включающее:</w:t>
            </w:r>
          </w:p>
          <w:p w:rsidR="00801000" w:rsidRPr="009D318D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крючок-клев-реакция; переключение; расплата</w:t>
            </w:r>
          </w:p>
          <w:p w:rsidR="00801000" w:rsidRPr="007B3DB3" w:rsidRDefault="00801000" w:rsidP="00801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3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б) крючок-клев-реакция; переключение; смущение; расплата</w:t>
            </w:r>
          </w:p>
          <w:p w:rsidR="00801000" w:rsidRPr="009D318D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крючок-клев-реакция; смущение; расплата</w:t>
            </w:r>
          </w:p>
          <w:p w:rsidR="00801000" w:rsidRPr="009D318D" w:rsidRDefault="00801000" w:rsidP="00801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крючок-клев-реакция; расплата</w:t>
            </w:r>
          </w:p>
          <w:p w:rsidR="00801000" w:rsidRPr="00C97CC1" w:rsidRDefault="00801000" w:rsidP="00801000">
            <w:pPr>
              <w:keepNext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реакция; переключение; смущение; расплата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00" w:rsidRPr="00C97CC1" w:rsidRDefault="00801000" w:rsidP="00801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26ED" w:rsidRPr="005530BC" w:rsidTr="00E31E9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ind w:firstLine="22"/>
            </w:pPr>
            <w:r w:rsidRPr="005530BC">
              <w:t xml:space="preserve">Задания </w:t>
            </w:r>
            <w:r w:rsidRPr="005530BC">
              <w:rPr>
                <w:b/>
              </w:rPr>
              <w:t>открытого</w:t>
            </w:r>
            <w:r w:rsidRPr="005530BC">
              <w:t xml:space="preserve"> типа</w:t>
            </w:r>
          </w:p>
          <w:p w:rsidR="006926ED" w:rsidRPr="005530BC" w:rsidRDefault="006926ED" w:rsidP="006926ED">
            <w:pPr>
              <w:ind w:firstLine="22"/>
            </w:pPr>
            <w:r>
              <w:t>1</w:t>
            </w:r>
            <w:r w:rsidRPr="005530BC"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ED" w:rsidRPr="00C97CC1" w:rsidRDefault="006926ED" w:rsidP="0069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Очаровательный манипулятор, «промоутер», конфликтующий с миром, «но кодекс надо чтить», себе на уме, эгоистичен,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жестит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импульсивный, очаровательный,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харизматичный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агрессивный, «одурачивает красиво» -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C97CC1" w:rsidRDefault="006926ED" w:rsidP="0069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антисоциал</w:t>
            </w:r>
            <w:proofErr w:type="spellEnd"/>
          </w:p>
        </w:tc>
      </w:tr>
      <w:tr w:rsidR="006926ED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pStyle w:val="a6"/>
              <w:widowControl/>
              <w:numPr>
                <w:ilvl w:val="0"/>
                <w:numId w:val="10"/>
              </w:numPr>
              <w:ind w:left="61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ED" w:rsidRPr="006065A9" w:rsidRDefault="006926ED" w:rsidP="006926ED">
            <w:pPr>
              <w:pStyle w:val="9"/>
              <w:rPr>
                <w:rFonts w:ascii="Times New Roman" w:hAnsi="Times New Roman"/>
              </w:rPr>
            </w:pPr>
            <w:r w:rsidRPr="006065A9">
              <w:rPr>
                <w:rFonts w:ascii="Times New Roman" w:hAnsi="Times New Roman"/>
              </w:rPr>
              <w:t>Терапевтический групповой процесс, в котором используется инструмент </w:t>
            </w:r>
            <w:hyperlink r:id="rId6" w:anchor="_blank" w:history="1">
              <w:r w:rsidRPr="006065A9">
                <w:rPr>
                  <w:rFonts w:ascii="Times New Roman" w:hAnsi="Times New Roman"/>
                </w:rPr>
                <w:t>драматической импровизации</w:t>
              </w:r>
            </w:hyperlink>
            <w:r w:rsidRPr="006065A9">
              <w:rPr>
                <w:rFonts w:ascii="Times New Roman" w:hAnsi="Times New Roman"/>
              </w:rPr>
              <w:t> для изучения внутреннего мира человека ...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6065A9" w:rsidRDefault="006926ED" w:rsidP="006926ED">
            <w:pPr>
              <w:pStyle w:val="9"/>
              <w:rPr>
                <w:rFonts w:ascii="Times New Roman" w:hAnsi="Times New Roman"/>
              </w:rPr>
            </w:pPr>
            <w:proofErr w:type="spellStart"/>
            <w:r w:rsidRPr="006065A9">
              <w:rPr>
                <w:rFonts w:ascii="Times New Roman" w:hAnsi="Times New Roman"/>
              </w:rPr>
              <w:t>Психодрама</w:t>
            </w:r>
            <w:proofErr w:type="spellEnd"/>
          </w:p>
        </w:tc>
      </w:tr>
      <w:tr w:rsidR="006926ED" w:rsidRPr="00A14543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5530BC" w:rsidRDefault="006926ED" w:rsidP="006926E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ED" w:rsidRPr="006065A9" w:rsidRDefault="006926ED" w:rsidP="006926ED">
            <w:pPr>
              <w:pStyle w:val="9"/>
              <w:rPr>
                <w:rFonts w:ascii="Times New Roman" w:hAnsi="Times New Roman"/>
              </w:rPr>
            </w:pPr>
            <w:r w:rsidRPr="006065A9">
              <w:rPr>
                <w:rFonts w:ascii="Times New Roman" w:hAnsi="Times New Roman"/>
              </w:rPr>
              <w:t xml:space="preserve">Состояние психического дискомфорта, вызванное столкновением в сознании человека конфликтующих представлений: идей, верований, ценностей или эмоциональных реакций это …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ED" w:rsidRPr="006065A9" w:rsidRDefault="006926ED" w:rsidP="006926ED">
            <w:pPr>
              <w:pStyle w:val="9"/>
              <w:rPr>
                <w:rFonts w:ascii="Times New Roman" w:hAnsi="Times New Roman"/>
              </w:rPr>
            </w:pPr>
            <w:proofErr w:type="spellStart"/>
            <w:r w:rsidRPr="006065A9">
              <w:rPr>
                <w:rFonts w:ascii="Times New Roman" w:hAnsi="Times New Roman"/>
              </w:rPr>
              <w:t>Когнити́вный</w:t>
            </w:r>
            <w:proofErr w:type="spellEnd"/>
            <w:r w:rsidRPr="006065A9">
              <w:rPr>
                <w:rFonts w:ascii="Times New Roman" w:hAnsi="Times New Roman"/>
              </w:rPr>
              <w:t xml:space="preserve"> </w:t>
            </w:r>
            <w:proofErr w:type="spellStart"/>
            <w:r w:rsidRPr="006065A9">
              <w:rPr>
                <w:rFonts w:ascii="Times New Roman" w:hAnsi="Times New Roman"/>
              </w:rPr>
              <w:t>диссона́нс</w:t>
            </w:r>
            <w:proofErr w:type="spellEnd"/>
          </w:p>
        </w:tc>
      </w:tr>
      <w:tr w:rsidR="00F9283D" w:rsidRPr="00C51901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83D" w:rsidRPr="005530BC" w:rsidRDefault="00F9283D" w:rsidP="00F9283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3D" w:rsidRPr="005530BC" w:rsidRDefault="00F9283D" w:rsidP="00F9283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83D" w:rsidRPr="001A23C1" w:rsidRDefault="00F9283D" w:rsidP="00F9283D">
            <w:pPr>
              <w:pStyle w:val="ad"/>
              <w:ind w:firstLine="0"/>
              <w:jc w:val="both"/>
              <w:rPr>
                <w:szCs w:val="24"/>
              </w:rPr>
            </w:pPr>
            <w:r w:rsidRPr="001A23C1">
              <w:rPr>
                <w:szCs w:val="24"/>
              </w:rPr>
              <w:t>Перечислите составляющие социальной установки.</w:t>
            </w:r>
          </w:p>
          <w:p w:rsidR="00F9283D" w:rsidRPr="001A23C1" w:rsidRDefault="00F9283D" w:rsidP="00F9283D">
            <w:pPr>
              <w:pStyle w:val="ad"/>
              <w:ind w:firstLine="0"/>
              <w:jc w:val="both"/>
              <w:rPr>
                <w:szCs w:val="24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3D" w:rsidRPr="001A23C1" w:rsidRDefault="00F9283D" w:rsidP="00F9283D">
            <w:pPr>
              <w:pStyle w:val="ad"/>
              <w:ind w:firstLine="0"/>
              <w:jc w:val="both"/>
              <w:rPr>
                <w:szCs w:val="24"/>
              </w:rPr>
            </w:pPr>
            <w:r w:rsidRPr="001A23C1">
              <w:rPr>
                <w:szCs w:val="24"/>
              </w:rPr>
              <w:t>поведенческая,</w:t>
            </w:r>
          </w:p>
          <w:p w:rsidR="00F9283D" w:rsidRPr="001A23C1" w:rsidRDefault="00F9283D" w:rsidP="00F9283D">
            <w:pPr>
              <w:pStyle w:val="ad"/>
              <w:ind w:firstLine="0"/>
              <w:jc w:val="both"/>
              <w:rPr>
                <w:szCs w:val="24"/>
              </w:rPr>
            </w:pPr>
            <w:r w:rsidRPr="001A23C1">
              <w:rPr>
                <w:szCs w:val="24"/>
              </w:rPr>
              <w:t>когнитивная,</w:t>
            </w:r>
          </w:p>
          <w:p w:rsidR="00F9283D" w:rsidRPr="001A23C1" w:rsidRDefault="00F9283D" w:rsidP="00F9283D">
            <w:pPr>
              <w:pStyle w:val="ad"/>
              <w:ind w:firstLine="0"/>
              <w:jc w:val="both"/>
              <w:rPr>
                <w:szCs w:val="24"/>
              </w:rPr>
            </w:pPr>
            <w:r w:rsidRPr="001A23C1">
              <w:rPr>
                <w:szCs w:val="24"/>
              </w:rPr>
              <w:t>эмоциональная</w:t>
            </w:r>
          </w:p>
        </w:tc>
      </w:tr>
      <w:tr w:rsidR="00F9283D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83D" w:rsidRPr="005530BC" w:rsidRDefault="00F9283D" w:rsidP="00F9283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3D" w:rsidRPr="005530BC" w:rsidRDefault="00F9283D" w:rsidP="00F9283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83D" w:rsidRPr="001A23C1" w:rsidRDefault="00F9283D" w:rsidP="00F9283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Создание условий, при которых подчиненные начинают сами, без принуждения и напоминания, действовать согласно логике спроектированных обстоятельств – это_____.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3D" w:rsidRPr="001A23C1" w:rsidRDefault="00F9283D" w:rsidP="00F928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ориентирующая ситуация</w:t>
            </w:r>
          </w:p>
        </w:tc>
      </w:tr>
      <w:tr w:rsidR="0076566D" w:rsidRPr="001A48FA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Изменение психофизиологических реакций и состояния человека в присутствии других людей – это 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психофизиологический групповой эффект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По мере увеличения количества членов в группе происходит уменьшение среднего индивидуального вклада в групповую работу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эффект социальной лени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Способ мышления, приобретаемый людьми в ситуации, когда поиск согласия становится настолько доминирующим в сплоченной группе, что начинает пересиливать реалистическую оценку возможных альтернативных действий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эффект </w:t>
            </w:r>
            <w:proofErr w:type="spellStart"/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группомыслия</w:t>
            </w:r>
            <w:proofErr w:type="spellEnd"/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поведения или мнения человека в результате реального или воображаемого давления (влияния) группы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эффект конформизма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Влияние на содержание знаний, мнений, оце</w:t>
            </w: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нок личности специфической установки, имеющейся у одного человека по отношению к другому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эффект ореола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Чувство принадлежности к определенной группе людей (эффект «мы»), и, соответственно, чувство отстраненности от других, размежевания с другими группами (эффект «они»)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эффект «мы и они»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Эффект сопричастности</w:t>
            </w: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выражается в том, что</w:t>
            </w:r>
            <w:r w:rsidRPr="001A2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член группы ощущает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 xml:space="preserve"> себя </w:t>
            </w: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сопричастным проблемам, делам, успехам и неудачам той группы</w:t>
            </w: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Смена рабочего места – это 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pStyle w:val="Default"/>
              <w:tabs>
                <w:tab w:val="left" w:pos="241"/>
                <w:tab w:val="left" w:pos="1080"/>
              </w:tabs>
              <w:ind w:left="32"/>
              <w:jc w:val="both"/>
              <w:rPr>
                <w:color w:val="auto"/>
              </w:rPr>
            </w:pPr>
            <w:r w:rsidRPr="001A23C1">
              <w:rPr>
                <w:color w:val="auto"/>
              </w:rPr>
              <w:t>ротация</w:t>
            </w: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Соблюдение вспомогательных норм и ценностей, маскирующее отрицание основных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iCs/>
                <w:sz w:val="24"/>
                <w:szCs w:val="24"/>
              </w:rPr>
              <w:t>мимикрия</w:t>
            </w:r>
          </w:p>
          <w:p w:rsidR="0076566D" w:rsidRPr="001A23C1" w:rsidRDefault="0076566D" w:rsidP="007656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6D" w:rsidRPr="005530BC" w:rsidTr="00E31E93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ind w:firstLine="2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5530BC" w:rsidRDefault="0076566D" w:rsidP="0076566D">
            <w:pPr>
              <w:pStyle w:val="a6"/>
              <w:widowControl/>
              <w:numPr>
                <w:ilvl w:val="0"/>
                <w:numId w:val="10"/>
              </w:numPr>
              <w:ind w:left="0" w:firstLine="0"/>
              <w:jc w:val="left"/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66D" w:rsidRPr="001A23C1" w:rsidRDefault="0076566D" w:rsidP="007656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Внушение неких убеждений и установок, которое незаметно для внушаемого – это _____.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66D" w:rsidRPr="001A23C1" w:rsidRDefault="0076566D" w:rsidP="007656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C1">
              <w:rPr>
                <w:rFonts w:ascii="Times New Roman" w:hAnsi="Times New Roman" w:cs="Times New Roman"/>
                <w:sz w:val="24"/>
                <w:szCs w:val="24"/>
              </w:rPr>
              <w:t>суггестия</w:t>
            </w:r>
          </w:p>
        </w:tc>
      </w:tr>
    </w:tbl>
    <w:p w:rsidR="00AF385C" w:rsidRPr="00173D16" w:rsidRDefault="00AF385C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0223" w:rsidRPr="00173D16" w:rsidRDefault="00950223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3D16" w:rsidRPr="00950223" w:rsidRDefault="00331B5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173D16" w:rsidRPr="00950223">
        <w:rPr>
          <w:rFonts w:ascii="Times New Roman" w:hAnsi="Times New Roman" w:cs="Times New Roman"/>
          <w:b/>
          <w:bCs/>
          <w:sz w:val="28"/>
          <w:szCs w:val="28"/>
        </w:rPr>
        <w:t>.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</w:t>
      </w:r>
    </w:p>
    <w:p w:rsidR="00E42DEF" w:rsidRDefault="00E42DEF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173D16">
        <w:rPr>
          <w:rFonts w:ascii="Times New Roman" w:hAnsi="Times New Roman" w:cs="Times New Roman"/>
          <w:bCs/>
          <w:sz w:val="28"/>
          <w:szCs w:val="28"/>
        </w:rPr>
        <w:t>Промежуточная аттестация по результатам практики проводится в форме зачета.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При оценке работы обучающегося во время практики принимается во внимание: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73D16">
        <w:rPr>
          <w:rFonts w:ascii="Times New Roman" w:hAnsi="Times New Roman" w:cs="Times New Roman"/>
          <w:bCs/>
          <w:sz w:val="28"/>
          <w:szCs w:val="28"/>
        </w:rPr>
        <w:t xml:space="preserve"> деятельность обучающегося в период практ</w:t>
      </w:r>
      <w:r>
        <w:rPr>
          <w:rFonts w:ascii="Times New Roman" w:hAnsi="Times New Roman" w:cs="Times New Roman"/>
          <w:bCs/>
          <w:sz w:val="28"/>
          <w:szCs w:val="28"/>
        </w:rPr>
        <w:t xml:space="preserve">ики (степень полноты выполнения </w:t>
      </w:r>
      <w:r w:rsidRPr="00173D16">
        <w:rPr>
          <w:rFonts w:ascii="Times New Roman" w:hAnsi="Times New Roman" w:cs="Times New Roman"/>
          <w:bCs/>
          <w:sz w:val="28"/>
          <w:szCs w:val="28"/>
        </w:rPr>
        <w:t>программы);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73D16">
        <w:rPr>
          <w:rFonts w:ascii="Times New Roman" w:hAnsi="Times New Roman" w:cs="Times New Roman"/>
          <w:bCs/>
          <w:sz w:val="28"/>
          <w:szCs w:val="28"/>
        </w:rPr>
        <w:t xml:space="preserve"> содержание и качество оформления отчета;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73D16">
        <w:rPr>
          <w:rFonts w:ascii="Times New Roman" w:hAnsi="Times New Roman" w:cs="Times New Roman"/>
          <w:bCs/>
          <w:sz w:val="28"/>
          <w:szCs w:val="28"/>
        </w:rPr>
        <w:t xml:space="preserve"> ответы обучающегося на собесед</w:t>
      </w:r>
      <w:r>
        <w:rPr>
          <w:rFonts w:ascii="Times New Roman" w:hAnsi="Times New Roman" w:cs="Times New Roman"/>
          <w:bCs/>
          <w:sz w:val="28"/>
          <w:szCs w:val="28"/>
        </w:rPr>
        <w:t>овании по результатам практики.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По результатам собеседования и оценки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отчета, руководителем практики </w:t>
      </w:r>
      <w:r w:rsidRPr="00173D16">
        <w:rPr>
          <w:rFonts w:ascii="Times New Roman" w:hAnsi="Times New Roman" w:cs="Times New Roman"/>
          <w:bCs/>
          <w:sz w:val="28"/>
          <w:szCs w:val="28"/>
        </w:rPr>
        <w:t>выставляется оценка по шкале – «зачтено» или «не зачт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ено». В случае получения оценки </w:t>
      </w:r>
      <w:r w:rsidRPr="00173D16">
        <w:rPr>
          <w:rFonts w:ascii="Times New Roman" w:hAnsi="Times New Roman" w:cs="Times New Roman"/>
          <w:bCs/>
          <w:sz w:val="28"/>
          <w:szCs w:val="28"/>
        </w:rPr>
        <w:t>«не зачтено», обучающийся может быть отчислен из Института, как не выполнивший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3D16">
        <w:rPr>
          <w:rFonts w:ascii="Times New Roman" w:hAnsi="Times New Roman" w:cs="Times New Roman"/>
          <w:bCs/>
          <w:sz w:val="28"/>
          <w:szCs w:val="28"/>
        </w:rPr>
        <w:t>учебный план, либо повторно направлен на прохождение соответствующей практики.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Оценка «зачтено» выставляется при выполнении следующих условий:</w:t>
      </w:r>
    </w:p>
    <w:p w:rsidR="00173D16" w:rsidRPr="00173D16" w:rsidRDefault="00950223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) Своевременное предоставление материалов по этапам практики.</w:t>
      </w:r>
    </w:p>
    <w:p w:rsidR="00173D16" w:rsidRPr="00173D16" w:rsidRDefault="00950223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) Соответствие предъявляемых обучающимся материалов по практике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требованиям к их оформлению.</w:t>
      </w:r>
    </w:p>
    <w:p w:rsidR="00173D16" w:rsidRPr="00173D16" w:rsidRDefault="00950223" w:rsidP="00FC07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) Грамотное описание целей, задач, основных</w:t>
      </w:r>
      <w:r w:rsidR="00FC07A9">
        <w:rPr>
          <w:rFonts w:ascii="Times New Roman" w:hAnsi="Times New Roman" w:cs="Times New Roman"/>
          <w:bCs/>
          <w:sz w:val="28"/>
          <w:szCs w:val="28"/>
        </w:rPr>
        <w:t xml:space="preserve"> форм работы психолога в рамках 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данной организации, профессионально важных качеств психолога и т.д.</w:t>
      </w:r>
    </w:p>
    <w:p w:rsidR="00173D16" w:rsidRPr="00173D16" w:rsidRDefault="00950223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) Полные ответы на вопросы на собеседовании по результатам практики.</w:t>
      </w:r>
    </w:p>
    <w:p w:rsidR="00173D16" w:rsidRPr="00173D16" w:rsidRDefault="00173D16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Оценка «не зачтено» выставляется при условии:</w:t>
      </w:r>
    </w:p>
    <w:p w:rsidR="00173D16" w:rsidRPr="00173D16" w:rsidRDefault="00950223" w:rsidP="00173D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173D16" w:rsidRPr="00173D16">
        <w:rPr>
          <w:rFonts w:ascii="Times New Roman" w:hAnsi="Times New Roman" w:cs="Times New Roman"/>
          <w:bCs/>
          <w:sz w:val="28"/>
          <w:szCs w:val="28"/>
        </w:rPr>
        <w:t>) Нарушение этапов прохождения практики.</w:t>
      </w:r>
    </w:p>
    <w:p w:rsidR="00173D16" w:rsidRPr="00173D16" w:rsidRDefault="00173D16" w:rsidP="00950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6) Несоответствие предъявляемых обу</w:t>
      </w:r>
      <w:r w:rsidR="00950223">
        <w:rPr>
          <w:rFonts w:ascii="Times New Roman" w:hAnsi="Times New Roman" w:cs="Times New Roman"/>
          <w:bCs/>
          <w:sz w:val="28"/>
          <w:szCs w:val="28"/>
        </w:rPr>
        <w:t xml:space="preserve">чающимся материалов по практике </w:t>
      </w:r>
      <w:r w:rsidRPr="00173D16">
        <w:rPr>
          <w:rFonts w:ascii="Times New Roman" w:hAnsi="Times New Roman" w:cs="Times New Roman"/>
          <w:bCs/>
          <w:sz w:val="28"/>
          <w:szCs w:val="28"/>
        </w:rPr>
        <w:t>требованиям к их оформлению, наличие существенных ошибок и недочетов.</w:t>
      </w:r>
    </w:p>
    <w:p w:rsidR="00173D16" w:rsidRPr="00173D16" w:rsidRDefault="00173D16" w:rsidP="00950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7) Наличие грубых ошибок в описании цел</w:t>
      </w:r>
      <w:r w:rsidR="00950223">
        <w:rPr>
          <w:rFonts w:ascii="Times New Roman" w:hAnsi="Times New Roman" w:cs="Times New Roman"/>
          <w:bCs/>
          <w:sz w:val="28"/>
          <w:szCs w:val="28"/>
        </w:rPr>
        <w:t xml:space="preserve">ей, задач, основных форм работы </w:t>
      </w:r>
      <w:r w:rsidRPr="00173D16">
        <w:rPr>
          <w:rFonts w:ascii="Times New Roman" w:hAnsi="Times New Roman" w:cs="Times New Roman"/>
          <w:bCs/>
          <w:sz w:val="28"/>
          <w:szCs w:val="28"/>
        </w:rPr>
        <w:t>психолога и т.д.</w:t>
      </w:r>
    </w:p>
    <w:p w:rsidR="00173D16" w:rsidRDefault="00173D16" w:rsidP="00950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D16">
        <w:rPr>
          <w:rFonts w:ascii="Times New Roman" w:hAnsi="Times New Roman" w:cs="Times New Roman"/>
          <w:bCs/>
          <w:sz w:val="28"/>
          <w:szCs w:val="28"/>
        </w:rPr>
        <w:t>8) Существенные затруднения при ответе</w:t>
      </w:r>
      <w:r w:rsidR="00950223">
        <w:rPr>
          <w:rFonts w:ascii="Times New Roman" w:hAnsi="Times New Roman" w:cs="Times New Roman"/>
          <w:bCs/>
          <w:sz w:val="28"/>
          <w:szCs w:val="28"/>
        </w:rPr>
        <w:t xml:space="preserve"> на вопросы на собеседовании по </w:t>
      </w:r>
      <w:r w:rsidRPr="00173D16">
        <w:rPr>
          <w:rFonts w:ascii="Times New Roman" w:hAnsi="Times New Roman" w:cs="Times New Roman"/>
          <w:bCs/>
          <w:sz w:val="28"/>
          <w:szCs w:val="28"/>
        </w:rPr>
        <w:t>результатам практики.</w:t>
      </w:r>
    </w:p>
    <w:p w:rsidR="00FA4A3D" w:rsidRDefault="00FA4A3D" w:rsidP="00950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4A3D" w:rsidRPr="00950223" w:rsidRDefault="00FA4A3D" w:rsidP="00950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FA4A3D" w:rsidRPr="0095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125o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B706C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A18E0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664C6"/>
    <w:multiLevelType w:val="hybridMultilevel"/>
    <w:tmpl w:val="890064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316A4"/>
    <w:multiLevelType w:val="hybridMultilevel"/>
    <w:tmpl w:val="C4604B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E21AD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74EF2"/>
    <w:multiLevelType w:val="hybridMultilevel"/>
    <w:tmpl w:val="5F4A0B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F2920"/>
    <w:multiLevelType w:val="hybridMultilevel"/>
    <w:tmpl w:val="4A88D2F8"/>
    <w:lvl w:ilvl="0" w:tplc="3356DC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19000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419001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419000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19001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E1594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14B1"/>
    <w:multiLevelType w:val="hybridMultilevel"/>
    <w:tmpl w:val="0D3029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AEB0C01"/>
    <w:multiLevelType w:val="hybridMultilevel"/>
    <w:tmpl w:val="B48CE752"/>
    <w:lvl w:ilvl="0" w:tplc="BCF0B88A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460CA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87340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16D49"/>
    <w:multiLevelType w:val="hybridMultilevel"/>
    <w:tmpl w:val="F07A3FA2"/>
    <w:lvl w:ilvl="0" w:tplc="9B522B28">
      <w:start w:val="1"/>
      <w:numFmt w:val="decimal"/>
      <w:lvlText w:val="Задание %1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12"/>
  </w:num>
  <w:num w:numId="6">
    <w:abstractNumId w:val="4"/>
  </w:num>
  <w:num w:numId="7">
    <w:abstractNumId w:val="1"/>
  </w:num>
  <w:num w:numId="8">
    <w:abstractNumId w:val="11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D4"/>
    <w:rsid w:val="0000450F"/>
    <w:rsid w:val="00016728"/>
    <w:rsid w:val="000209C4"/>
    <w:rsid w:val="00036586"/>
    <w:rsid w:val="00060557"/>
    <w:rsid w:val="00084D30"/>
    <w:rsid w:val="000B3837"/>
    <w:rsid w:val="000D6B2A"/>
    <w:rsid w:val="000F7B13"/>
    <w:rsid w:val="00100A5A"/>
    <w:rsid w:val="00112AD4"/>
    <w:rsid w:val="001379AF"/>
    <w:rsid w:val="00162A1F"/>
    <w:rsid w:val="00173D16"/>
    <w:rsid w:val="001D0D11"/>
    <w:rsid w:val="00261527"/>
    <w:rsid w:val="002B57F8"/>
    <w:rsid w:val="002D529A"/>
    <w:rsid w:val="002F4549"/>
    <w:rsid w:val="00325391"/>
    <w:rsid w:val="00331B56"/>
    <w:rsid w:val="00372E94"/>
    <w:rsid w:val="003B0A0E"/>
    <w:rsid w:val="003E1E59"/>
    <w:rsid w:val="003E3D83"/>
    <w:rsid w:val="00421BC8"/>
    <w:rsid w:val="0043442F"/>
    <w:rsid w:val="00443D6E"/>
    <w:rsid w:val="00451C80"/>
    <w:rsid w:val="00477ED6"/>
    <w:rsid w:val="00493A01"/>
    <w:rsid w:val="004A503C"/>
    <w:rsid w:val="004B4E80"/>
    <w:rsid w:val="004E7DEF"/>
    <w:rsid w:val="00522C88"/>
    <w:rsid w:val="00537880"/>
    <w:rsid w:val="005C4C33"/>
    <w:rsid w:val="00600169"/>
    <w:rsid w:val="00640039"/>
    <w:rsid w:val="00651A62"/>
    <w:rsid w:val="006926ED"/>
    <w:rsid w:val="006B3F00"/>
    <w:rsid w:val="006E0377"/>
    <w:rsid w:val="0076566D"/>
    <w:rsid w:val="00796DDD"/>
    <w:rsid w:val="007E67C3"/>
    <w:rsid w:val="00801000"/>
    <w:rsid w:val="00806BE4"/>
    <w:rsid w:val="00815EBD"/>
    <w:rsid w:val="008534CF"/>
    <w:rsid w:val="00881EE2"/>
    <w:rsid w:val="00891828"/>
    <w:rsid w:val="00896072"/>
    <w:rsid w:val="008A33DB"/>
    <w:rsid w:val="008A6AB2"/>
    <w:rsid w:val="008F6879"/>
    <w:rsid w:val="00906C44"/>
    <w:rsid w:val="009276F7"/>
    <w:rsid w:val="00936BB5"/>
    <w:rsid w:val="00950223"/>
    <w:rsid w:val="0096427D"/>
    <w:rsid w:val="009976F8"/>
    <w:rsid w:val="00A0040F"/>
    <w:rsid w:val="00A2148E"/>
    <w:rsid w:val="00A46B02"/>
    <w:rsid w:val="00A8176C"/>
    <w:rsid w:val="00A83335"/>
    <w:rsid w:val="00A9403E"/>
    <w:rsid w:val="00AB1EF4"/>
    <w:rsid w:val="00AD0C4A"/>
    <w:rsid w:val="00AE13DE"/>
    <w:rsid w:val="00AE308F"/>
    <w:rsid w:val="00AF385C"/>
    <w:rsid w:val="00B13936"/>
    <w:rsid w:val="00B15CEC"/>
    <w:rsid w:val="00B62292"/>
    <w:rsid w:val="00BA2F69"/>
    <w:rsid w:val="00BB5F1D"/>
    <w:rsid w:val="00C122AC"/>
    <w:rsid w:val="00C30896"/>
    <w:rsid w:val="00D402D8"/>
    <w:rsid w:val="00D41E4F"/>
    <w:rsid w:val="00D74084"/>
    <w:rsid w:val="00DA50A2"/>
    <w:rsid w:val="00E246A4"/>
    <w:rsid w:val="00E42DEF"/>
    <w:rsid w:val="00E92A5A"/>
    <w:rsid w:val="00ED7BCA"/>
    <w:rsid w:val="00EE1ED7"/>
    <w:rsid w:val="00F07EED"/>
    <w:rsid w:val="00F15FDD"/>
    <w:rsid w:val="00F42D31"/>
    <w:rsid w:val="00F9283D"/>
    <w:rsid w:val="00FA4A3D"/>
    <w:rsid w:val="00FB5F89"/>
    <w:rsid w:val="00FC07A9"/>
    <w:rsid w:val="00FC6F10"/>
    <w:rsid w:val="00FD6BCD"/>
    <w:rsid w:val="00FE3E4E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6A37A-B8CB-463F-A3F6-A07A521F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1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1EE2"/>
    <w:rPr>
      <w:rFonts w:ascii="Segoe UI" w:hAnsi="Segoe UI" w:cs="Segoe UI"/>
      <w:sz w:val="18"/>
      <w:szCs w:val="18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522C88"/>
    <w:pPr>
      <w:widowControl w:val="0"/>
      <w:spacing w:after="0" w:line="240" w:lineRule="auto"/>
      <w:ind w:left="720" w:firstLine="40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522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aliases w:val="Обычный (Интернет),Обычный (веб) Знак Знак,Обычный (веб) Знак Знак Знак,Обычный (веб) Знак,Знак Знак Знак Знак,Обычный (веб) Знак1 Знак,Обычный (Web) Знак Знак Знак,Обычный (Web)"/>
    <w:basedOn w:val="a"/>
    <w:link w:val="1"/>
    <w:uiPriority w:val="99"/>
    <w:unhideWhenUsed/>
    <w:qFormat/>
    <w:rsid w:val="00FF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бычный (веб) Знак1"/>
    <w:aliases w:val="Обычный (Интернет) Знак,Обычный (веб) Знак Знак Знак1,Обычный (веб) Знак Знак Знак Знак,Обычный (веб) Знак Знак1,Знак Знак Знак Знак Знак,Обычный (веб) Знак1 Знак Знак,Обычный (Web) Знак Знак Знак Знак,Обычный (Web) Знак"/>
    <w:link w:val="a8"/>
    <w:uiPriority w:val="99"/>
    <w:locked/>
    <w:rsid w:val="00FF61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100A5A"/>
    <w:pPr>
      <w:spacing w:after="120"/>
    </w:pPr>
  </w:style>
  <w:style w:type="character" w:customStyle="1" w:styleId="aa">
    <w:name w:val="Основной текст Знак"/>
    <w:basedOn w:val="a0"/>
    <w:link w:val="a9"/>
    <w:uiPriority w:val="1"/>
    <w:rsid w:val="00100A5A"/>
  </w:style>
  <w:style w:type="paragraph" w:customStyle="1" w:styleId="Default">
    <w:name w:val="Default"/>
    <w:rsid w:val="008A6A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AE308F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rsid w:val="00AE30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rsid w:val="009976F8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zh-CN" w:bidi="hi-IN"/>
    </w:rPr>
  </w:style>
  <w:style w:type="paragraph" w:customStyle="1" w:styleId="9">
    <w:name w:val="Без интервала9"/>
    <w:rsid w:val="006926ED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zh-CN" w:bidi="hi-IN"/>
    </w:rPr>
  </w:style>
  <w:style w:type="paragraph" w:customStyle="1" w:styleId="ad">
    <w:name w:val="Основной стиль с отступом"/>
    <w:basedOn w:val="a"/>
    <w:rsid w:val="00F9283D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/index.php?title=&#1044;&#1088;&#1072;&#1084;&#1072;&#1090;&#1080;&#1095;&#1077;&#1089;&#1082;&#1072;&#1103;_&#1080;&#1084;&#1087;&#1088;&#1086;&#1074;&#1080;&#1079;&#1072;&#1094;&#1080;&#1103;&amp;action=edit&amp;redlink=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28</Pages>
  <Words>6244</Words>
  <Characters>35595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Сергеевна</dc:creator>
  <cp:keywords/>
  <dc:description/>
  <cp:lastModifiedBy>Нина Сергеевна</cp:lastModifiedBy>
  <cp:revision>108</cp:revision>
  <cp:lastPrinted>2024-10-17T08:55:00Z</cp:lastPrinted>
  <dcterms:created xsi:type="dcterms:W3CDTF">2023-04-17T07:49:00Z</dcterms:created>
  <dcterms:modified xsi:type="dcterms:W3CDTF">2024-10-17T09:16:00Z</dcterms:modified>
</cp:coreProperties>
</file>